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FF" w:rsidRPr="00161665" w:rsidRDefault="00BA78FF" w:rsidP="00161665">
      <w:pPr>
        <w:spacing w:after="0" w:line="240" w:lineRule="auto"/>
        <w:rPr>
          <w:rFonts w:ascii="Times New Roman" w:hAnsi="Times New Roman" w:cs="Times New Roman"/>
          <w:sz w:val="24"/>
          <w:szCs w:val="24"/>
          <w:lang w:val="kk-KZ"/>
        </w:rPr>
      </w:pPr>
      <w:r w:rsidRPr="00161665">
        <w:rPr>
          <w:rFonts w:ascii="Times New Roman" w:hAnsi="Times New Roman" w:cs="Times New Roman"/>
          <w:b/>
          <w:color w:val="000000"/>
          <w:sz w:val="24"/>
          <w:szCs w:val="24"/>
          <w:lang w:val="en-US"/>
        </w:rPr>
        <w:t xml:space="preserve">                  </w:t>
      </w:r>
      <w:r w:rsidRPr="00161665">
        <w:rPr>
          <w:rFonts w:ascii="Times New Roman" w:hAnsi="Times New Roman" w:cs="Times New Roman"/>
          <w:b/>
          <w:color w:val="000000"/>
          <w:sz w:val="24"/>
          <w:szCs w:val="24"/>
        </w:rPr>
        <w:t xml:space="preserve">                                                     </w:t>
      </w:r>
      <w:r w:rsidRPr="00161665">
        <w:rPr>
          <w:rFonts w:ascii="Times New Roman" w:hAnsi="Times New Roman" w:cs="Times New Roman"/>
          <w:sz w:val="24"/>
          <w:szCs w:val="24"/>
          <w:lang w:val="kk-KZ"/>
        </w:rPr>
        <w:t>Факультеттің Ғылыми кеңес мәжілісінде</w:t>
      </w:r>
    </w:p>
    <w:p w:rsidR="00BA78FF" w:rsidRPr="00161665" w:rsidRDefault="00BA78FF" w:rsidP="00161665">
      <w:pPr>
        <w:spacing w:after="0"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                                                                                                                    БЕКІТІЛДІ</w:t>
      </w:r>
    </w:p>
    <w:p w:rsidR="00BA78FF" w:rsidRPr="00161665" w:rsidRDefault="00BA78FF" w:rsidP="00161665">
      <w:pPr>
        <w:spacing w:after="0"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                                                                                    №___ хаттама «___» ______201</w:t>
      </w:r>
      <w:r w:rsidR="001907FD" w:rsidRPr="00161665">
        <w:rPr>
          <w:rFonts w:ascii="Times New Roman" w:hAnsi="Times New Roman" w:cs="Times New Roman"/>
          <w:sz w:val="24"/>
          <w:szCs w:val="24"/>
          <w:lang w:val="kk-KZ"/>
        </w:rPr>
        <w:t>9</w:t>
      </w:r>
      <w:r w:rsidRPr="00161665">
        <w:rPr>
          <w:rFonts w:ascii="Times New Roman" w:hAnsi="Times New Roman" w:cs="Times New Roman"/>
          <w:sz w:val="24"/>
          <w:szCs w:val="24"/>
          <w:lang w:val="kk-KZ"/>
        </w:rPr>
        <w:t>ж</w:t>
      </w:r>
    </w:p>
    <w:p w:rsidR="00BA78FF" w:rsidRPr="00161665" w:rsidRDefault="00BA78FF" w:rsidP="00161665">
      <w:pPr>
        <w:spacing w:after="0"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                                                                     Факультет деканы __________ Ә.Р.Масалимова</w:t>
      </w:r>
    </w:p>
    <w:p w:rsidR="00BA78FF" w:rsidRPr="00161665" w:rsidRDefault="00BA78FF" w:rsidP="00161665">
      <w:pPr>
        <w:spacing w:after="0" w:line="240" w:lineRule="auto"/>
        <w:rPr>
          <w:rFonts w:ascii="Times New Roman" w:hAnsi="Times New Roman" w:cs="Times New Roman"/>
          <w:sz w:val="24"/>
          <w:szCs w:val="24"/>
          <w:lang w:val="kk-KZ"/>
        </w:rPr>
      </w:pPr>
    </w:p>
    <w:p w:rsidR="00BA78FF" w:rsidRDefault="00BA78FF" w:rsidP="00161665">
      <w:pPr>
        <w:spacing w:after="0" w:line="240" w:lineRule="auto"/>
        <w:rPr>
          <w:rFonts w:ascii="Times New Roman" w:hAnsi="Times New Roman" w:cs="Times New Roman"/>
          <w:sz w:val="24"/>
          <w:szCs w:val="24"/>
          <w:lang w:val="kk-KZ"/>
        </w:rPr>
      </w:pPr>
    </w:p>
    <w:p w:rsidR="00161665" w:rsidRPr="00161665" w:rsidRDefault="00161665" w:rsidP="00161665">
      <w:pPr>
        <w:spacing w:after="0" w:line="240" w:lineRule="auto"/>
        <w:rPr>
          <w:rFonts w:ascii="Times New Roman" w:hAnsi="Times New Roman" w:cs="Times New Roman"/>
          <w:sz w:val="24"/>
          <w:szCs w:val="24"/>
          <w:lang w:val="kk-KZ"/>
        </w:rPr>
      </w:pPr>
    </w:p>
    <w:p w:rsidR="00BA78FF" w:rsidRPr="00161665" w:rsidRDefault="00BA78FF" w:rsidP="00161665">
      <w:pPr>
        <w:spacing w:after="0" w:line="240" w:lineRule="auto"/>
        <w:rPr>
          <w:rFonts w:ascii="Times New Roman" w:hAnsi="Times New Roman" w:cs="Times New Roman"/>
          <w:sz w:val="24"/>
          <w:szCs w:val="24"/>
          <w:lang w:val="kk-KZ"/>
        </w:rPr>
      </w:pPr>
    </w:p>
    <w:p w:rsidR="004E157D" w:rsidRPr="00161665" w:rsidRDefault="004E157D" w:rsidP="00161665">
      <w:pPr>
        <w:autoSpaceDE w:val="0"/>
        <w:autoSpaceDN w:val="0"/>
        <w:adjustRightInd w:val="0"/>
        <w:spacing w:after="0" w:line="240" w:lineRule="auto"/>
        <w:jc w:val="center"/>
        <w:rPr>
          <w:rFonts w:ascii="Times New Roman" w:hAnsi="Times New Roman" w:cs="Times New Roman"/>
          <w:sz w:val="24"/>
          <w:szCs w:val="24"/>
          <w:lang w:val="kk-KZ"/>
        </w:rPr>
      </w:pPr>
      <w:r w:rsidRPr="00161665">
        <w:rPr>
          <w:rFonts w:ascii="Times New Roman" w:hAnsi="Times New Roman" w:cs="Times New Roman"/>
          <w:sz w:val="24"/>
          <w:szCs w:val="24"/>
          <w:lang w:val="kk-KZ"/>
        </w:rPr>
        <w:t>«Рухани-адамгершілік білім берудегі сторителлинг» пәнінен 6М012300-«Әлеуметтік педагогика және өзін-өзі тану</w:t>
      </w:r>
      <w:r w:rsidRPr="00161665">
        <w:rPr>
          <w:rFonts w:ascii="Times New Roman" w:hAnsi="Times New Roman" w:cs="Times New Roman"/>
          <w:bCs/>
          <w:sz w:val="24"/>
          <w:szCs w:val="24"/>
          <w:lang w:val="kk-KZ"/>
        </w:rPr>
        <w:t xml:space="preserve">» мамандығының  </w:t>
      </w:r>
      <w:r w:rsidRPr="00161665">
        <w:rPr>
          <w:rFonts w:ascii="Times New Roman" w:hAnsi="Times New Roman" w:cs="Times New Roman"/>
          <w:sz w:val="24"/>
          <w:szCs w:val="24"/>
          <w:lang w:val="kk-KZ"/>
        </w:rPr>
        <w:t xml:space="preserve"> 2 курс  магистранттарына </w:t>
      </w:r>
    </w:p>
    <w:p w:rsidR="00161665" w:rsidRPr="00161665" w:rsidRDefault="00BA78FF" w:rsidP="00161665">
      <w:pPr>
        <w:spacing w:line="240" w:lineRule="auto"/>
        <w:jc w:val="center"/>
        <w:rPr>
          <w:rFonts w:ascii="Times New Roman" w:hAnsi="Times New Roman" w:cs="Times New Roman"/>
          <w:sz w:val="24"/>
          <w:szCs w:val="24"/>
          <w:lang w:val="kk-KZ"/>
        </w:rPr>
      </w:pPr>
      <w:r w:rsidRPr="00161665">
        <w:rPr>
          <w:rFonts w:ascii="Times New Roman" w:hAnsi="Times New Roman" w:cs="Times New Roman"/>
          <w:sz w:val="24"/>
          <w:szCs w:val="24"/>
          <w:lang w:val="kk-KZ"/>
        </w:rPr>
        <w:t>арналған  емтихан сұрақтары</w:t>
      </w:r>
    </w:p>
    <w:tbl>
      <w:tblPr>
        <w:tblStyle w:val="a4"/>
        <w:tblW w:w="0" w:type="auto"/>
        <w:tblInd w:w="0" w:type="dxa"/>
        <w:tblLook w:val="04A0" w:firstRow="1" w:lastRow="0" w:firstColumn="1" w:lastColumn="0" w:noHBand="0" w:noVBand="1"/>
      </w:tblPr>
      <w:tblGrid>
        <w:gridCol w:w="458"/>
        <w:gridCol w:w="8073"/>
        <w:gridCol w:w="814"/>
      </w:tblGrid>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b/>
                <w:sz w:val="24"/>
                <w:szCs w:val="24"/>
                <w:lang w:val="kk-KZ" w:eastAsia="en-US"/>
              </w:rPr>
            </w:pPr>
            <w:r w:rsidRPr="00161665">
              <w:rPr>
                <w:rFonts w:ascii="Times New Roman" w:hAnsi="Times New Roman" w:cs="Times New Roman"/>
                <w:b/>
                <w:sz w:val="24"/>
                <w:szCs w:val="24"/>
                <w:lang w:val="kk-KZ" w:eastAsia="en-US"/>
              </w:rPr>
              <w:t>№</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b/>
                <w:sz w:val="24"/>
                <w:szCs w:val="24"/>
                <w:lang w:val="kk-KZ" w:eastAsia="en-US"/>
              </w:rPr>
            </w:pPr>
            <w:r w:rsidRPr="00161665">
              <w:rPr>
                <w:rFonts w:ascii="Times New Roman" w:hAnsi="Times New Roman" w:cs="Times New Roman"/>
                <w:b/>
                <w:sz w:val="24"/>
                <w:szCs w:val="24"/>
                <w:lang w:val="kk-KZ" w:eastAsia="en-US"/>
              </w:rPr>
              <w:t>Сұрақтар</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b/>
                <w:sz w:val="24"/>
                <w:szCs w:val="24"/>
                <w:lang w:val="kk-KZ" w:eastAsia="en-US"/>
              </w:rPr>
            </w:pPr>
            <w:r w:rsidRPr="00161665">
              <w:rPr>
                <w:rFonts w:ascii="Times New Roman" w:hAnsi="Times New Roman" w:cs="Times New Roman"/>
                <w:b/>
                <w:sz w:val="24"/>
                <w:szCs w:val="24"/>
                <w:lang w:val="kk-KZ" w:eastAsia="en-US"/>
              </w:rPr>
              <w:t>Блок</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4B4857" w:rsidP="004B4857">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w:t>
            </w:r>
            <w:r w:rsidR="00125BF1" w:rsidRPr="00161665">
              <w:rPr>
                <w:rFonts w:ascii="Times New Roman" w:hAnsi="Times New Roman" w:cs="Times New Roman"/>
                <w:sz w:val="24"/>
                <w:szCs w:val="24"/>
                <w:lang w:val="kk-KZ"/>
              </w:rPr>
              <w:t xml:space="preserve">Сторителлинг»  ұғымының  қазіргі білім берудегі мәні, оны  құрастыру ұстанымдары мен заңдылықтарын </w:t>
            </w:r>
            <w:r w:rsidR="00BA78FF" w:rsidRPr="00161665">
              <w:rPr>
                <w:rFonts w:ascii="Times New Roman" w:hAnsi="Times New Roman" w:cs="Times New Roman"/>
                <w:sz w:val="24"/>
                <w:szCs w:val="24"/>
                <w:lang w:val="kk-KZ" w:eastAsia="en-US"/>
              </w:rPr>
              <w:t>ғылыми түрде тұжырымдаңыз</w:t>
            </w:r>
            <w:r>
              <w:rPr>
                <w:rFonts w:ascii="Times New Roman" w:hAnsi="Times New Roman" w:cs="Times New Roman"/>
                <w:sz w:val="24"/>
                <w:szCs w:val="24"/>
                <w:lang w:val="kk-KZ" w:eastAsia="en-US"/>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pStyle w:val="a3"/>
              <w:spacing w:after="0"/>
              <w:jc w:val="both"/>
              <w:rPr>
                <w:lang w:val="kk-KZ" w:eastAsia="en-US"/>
              </w:rPr>
            </w:pPr>
            <w:r w:rsidRPr="00161665">
              <w:rPr>
                <w:lang w:val="kk-KZ"/>
              </w:rPr>
              <w:t>«Рухани-адамгершілік білім берудегі сторителлинг»</w:t>
            </w:r>
            <w:r w:rsidRPr="00161665">
              <w:rPr>
                <w:b/>
                <w:lang w:val="kk-KZ"/>
              </w:rPr>
              <w:t xml:space="preserve"> </w:t>
            </w:r>
            <w:r w:rsidR="00BA78FF" w:rsidRPr="00161665">
              <w:rPr>
                <w:lang w:val="kk-KZ" w:eastAsia="en-US"/>
              </w:rPr>
              <w:t xml:space="preserve">пәнінің мазмұндық-құрылымдық жүйесін  </w:t>
            </w:r>
            <w:r w:rsidRPr="00161665">
              <w:rPr>
                <w:lang w:val="kk-KZ"/>
              </w:rPr>
              <w:t xml:space="preserve">ғылыми анықтамаларға сәйкес түсіндіріңіз. </w:t>
            </w:r>
            <w:r w:rsidR="00BA78FF" w:rsidRPr="00161665">
              <w:rPr>
                <w:lang w:val="kk-KZ" w:eastAsia="en-US"/>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Педагогикалық сторителлинг және  бизнес сторителлинг түрлеріне  ғылыми теориялық талдау жасаңыз.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eastAsia="Times New Roman" w:hAnsi="Times New Roman" w:cs="Times New Roman"/>
                <w:sz w:val="24"/>
                <w:szCs w:val="24"/>
                <w:lang w:val="kk-KZ"/>
              </w:rPr>
              <w:t>Педагогикадағы сторителлинг жəне нарратив теориясына түсінік беріңіз</w:t>
            </w:r>
            <w:r w:rsidR="004B4857">
              <w:rPr>
                <w:rFonts w:ascii="Times New Roman" w:eastAsia="Times New Roman" w:hAnsi="Times New Roman" w:cs="Times New Roman"/>
                <w:sz w:val="24"/>
                <w:szCs w:val="24"/>
                <w:lang w:val="kk-KZ"/>
              </w:rPr>
              <w:t>.</w:t>
            </w:r>
            <w:r w:rsidRPr="00161665">
              <w:rPr>
                <w:rFonts w:ascii="Times New Roman" w:eastAsia="Times New Roman" w:hAnsi="Times New Roman" w:cs="Times New Roman"/>
                <w:sz w:val="24"/>
                <w:szCs w:val="24"/>
                <w:lang w:val="kk-KZ"/>
              </w:rPr>
              <w:t xml:space="preserve"> </w:t>
            </w:r>
            <w:r w:rsidRPr="00161665">
              <w:rPr>
                <w:rFonts w:ascii="Times New Roman" w:hAnsi="Times New Roman" w:cs="Times New Roman"/>
                <w:sz w:val="24"/>
                <w:szCs w:val="24"/>
                <w:lang w:val="kk-KZ"/>
              </w:rPr>
              <w:tab/>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5</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Сторителлингтің  рухани-адамгершілік сапалардың қалыптасуындағы  орнын анықтаңыз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rPr>
          <w:trHeight w:val="595"/>
        </w:trPr>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6</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line="240" w:lineRule="auto"/>
              <w:rPr>
                <w:rFonts w:ascii="Times New Roman" w:eastAsia="Times New Roman" w:hAnsi="Times New Roman" w:cs="Times New Roman"/>
                <w:sz w:val="24"/>
                <w:szCs w:val="24"/>
                <w:lang w:val="kk-KZ"/>
              </w:rPr>
            </w:pPr>
            <w:r w:rsidRPr="00161665">
              <w:rPr>
                <w:rFonts w:ascii="Times New Roman" w:hAnsi="Times New Roman" w:cs="Times New Roman"/>
                <w:sz w:val="24"/>
                <w:szCs w:val="24"/>
                <w:lang w:val="kk-KZ"/>
              </w:rPr>
              <w:t>Сторителлингтің оқыту мен тәрбиелеуде қолданылатын педагогикалық техника  екендігін сипаттап беріңіз.</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7</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Рухани-адамгершілік білім берудегі сторителлинг формалды емес оқытудың тиімді  бір түрі екендігін дәлелдеңіз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8</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Сторителлингтегі мазмұндық  интеграциялану  және  тарихи  оқиғалардың руханилық  сипатын ашыңыз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6D5E0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9</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6D5E07" w:rsidP="006D5E0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eastAsia="ko-KR"/>
              </w:rPr>
              <w:t>Өзін-өзі тану сабақтарында цифрлық сторителлингті қолдану</w:t>
            </w:r>
            <w:r>
              <w:rPr>
                <w:rFonts w:ascii="Times New Roman" w:hAnsi="Times New Roman" w:cs="Times New Roman"/>
                <w:sz w:val="24"/>
                <w:szCs w:val="24"/>
                <w:lang w:val="kk-KZ" w:eastAsia="ko-KR"/>
              </w:rPr>
              <w:t xml:space="preserve">дың </w:t>
            </w:r>
            <w:r>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ұстанымдарын </w:t>
            </w:r>
            <w:r>
              <w:rPr>
                <w:rFonts w:ascii="Times New Roman" w:hAnsi="Times New Roman" w:cs="Times New Roman"/>
                <w:sz w:val="24"/>
                <w:szCs w:val="24"/>
                <w:lang w:val="kk-KZ" w:eastAsia="ko-KR"/>
              </w:rPr>
              <w:t xml:space="preserve"> </w:t>
            </w:r>
            <w:r w:rsidR="0080225D">
              <w:rPr>
                <w:rFonts w:ascii="Times New Roman" w:eastAsia="Times New Roman" w:hAnsi="Times New Roman" w:cs="Times New Roman"/>
                <w:sz w:val="24"/>
                <w:szCs w:val="24"/>
                <w:lang w:val="kk-KZ"/>
              </w:rPr>
              <w:t>жікте</w:t>
            </w:r>
            <w:r>
              <w:rPr>
                <w:rFonts w:ascii="Times New Roman" w:eastAsia="Times New Roman" w:hAnsi="Times New Roman" w:cs="Times New Roman"/>
                <w:sz w:val="24"/>
                <w:szCs w:val="24"/>
                <w:lang w:val="kk-KZ"/>
              </w:rPr>
              <w:t xml:space="preserve">п көрсетіңіз.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80225D"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10</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4B4857">
            <w:pPr>
              <w:pStyle w:val="a9"/>
              <w:spacing w:after="0" w:line="240" w:lineRule="auto"/>
              <w:ind w:left="0"/>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Өзара </w:t>
            </w:r>
            <w:r w:rsidRPr="00161665">
              <w:rPr>
                <w:rFonts w:ascii="Times New Roman" w:hAnsi="Times New Roman" w:cs="Times New Roman"/>
                <w:bCs/>
                <w:sz w:val="24"/>
                <w:szCs w:val="24"/>
                <w:lang w:val="kk-KZ"/>
              </w:rPr>
              <w:t>ақпарат алмасулар мен коммуникациядағы сторителлингтік  оқиғалардың адамгершіліктік мәнін түсіндіріңіз</w:t>
            </w:r>
            <w:r w:rsidR="004B4857">
              <w:rPr>
                <w:rFonts w:ascii="Times New Roman" w:hAnsi="Times New Roman" w:cs="Times New Roman"/>
                <w:bCs/>
                <w:sz w:val="24"/>
                <w:szCs w:val="24"/>
                <w:lang w:val="kk-KZ"/>
              </w:rPr>
              <w:t>.</w:t>
            </w:r>
            <w:r w:rsidRPr="00161665">
              <w:rPr>
                <w:rFonts w:ascii="Times New Roman" w:hAnsi="Times New Roman" w:cs="Times New Roman"/>
                <w:bCs/>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11</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Өзін-өзі тану сабақтарындағы  сторителлингтік әдістерді жіктеп көрсетіңіз.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12</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pStyle w:val="2"/>
              <w:jc w:val="both"/>
              <w:rPr>
                <w:sz w:val="24"/>
                <w:szCs w:val="24"/>
                <w:lang w:val="kk-KZ"/>
              </w:rPr>
            </w:pPr>
            <w:r w:rsidRPr="00161665">
              <w:rPr>
                <w:sz w:val="24"/>
                <w:szCs w:val="24"/>
                <w:lang w:val="kk-KZ"/>
              </w:rPr>
              <w:t>Сторителлинг»  ұғымының  қазіргі білім берудегі мәнін,  құрастыру ұстанымдары мен заңдылықтарын сипаттаңыз</w:t>
            </w:r>
            <w:r w:rsidR="004B4857">
              <w:rPr>
                <w:sz w:val="24"/>
                <w:szCs w:val="24"/>
                <w:lang w:val="kk-KZ"/>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13</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Сторителлинг-тарихи оқиғаларды контент</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баяндау  формасындағы  веб-сервиске сипаттама беріңіз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14</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Өзін-өзі тану» пәніндегі  рухани адамгершілік оқиғалардың құндылықтық сипатын бағалау әдістерін талдаңыз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15</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6D5E07">
            <w:pPr>
              <w:spacing w:after="0" w:line="240" w:lineRule="auto"/>
              <w:jc w:val="both"/>
              <w:rPr>
                <w:rFonts w:ascii="Times New Roman" w:eastAsia="Times New Roman" w:hAnsi="Times New Roman" w:cs="Times New Roman"/>
                <w:sz w:val="24"/>
                <w:szCs w:val="24"/>
                <w:lang w:val="kk-KZ"/>
              </w:rPr>
            </w:pPr>
            <w:r w:rsidRPr="00161665">
              <w:rPr>
                <w:rFonts w:ascii="Times New Roman" w:hAnsi="Times New Roman" w:cs="Times New Roman"/>
                <w:sz w:val="24"/>
                <w:szCs w:val="24"/>
                <w:lang w:val="kk-KZ"/>
              </w:rPr>
              <w:t>Сторителлинг бойынша оқиғаның құрылымдық компоненттерін</w:t>
            </w:r>
            <w:r w:rsidR="006D5E07">
              <w:rPr>
                <w:rFonts w:ascii="Times New Roman" w:hAnsi="Times New Roman" w:cs="Times New Roman"/>
                <w:sz w:val="24"/>
                <w:szCs w:val="24"/>
                <w:lang w:val="kk-KZ"/>
              </w:rPr>
              <w:t xml:space="preserve"> ашыңыз  </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1</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16</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4B4857">
            <w:pPr>
              <w:spacing w:after="0" w:line="240" w:lineRule="auto"/>
              <w:jc w:val="both"/>
              <w:rPr>
                <w:rFonts w:ascii="Times New Roman" w:hAnsi="Times New Roman" w:cs="Times New Roman"/>
                <w:sz w:val="24"/>
                <w:szCs w:val="24"/>
                <w:lang w:val="kk-KZ"/>
              </w:rPr>
            </w:pPr>
            <w:r w:rsidRPr="00161665">
              <w:rPr>
                <w:rFonts w:ascii="Times New Roman" w:eastAsia="Times New Roman" w:hAnsi="Times New Roman" w:cs="Times New Roman"/>
                <w:sz w:val="24"/>
                <w:szCs w:val="24"/>
                <w:lang w:val="kk-KZ"/>
              </w:rPr>
              <w:t xml:space="preserve">Визуальды көрнекіліктердің тарихи оқиғаның  графикалық контентін құрастырудағы  рөлін </w:t>
            </w:r>
            <w:r w:rsidR="004B4857">
              <w:rPr>
                <w:rFonts w:ascii="Times New Roman" w:eastAsia="Times New Roman" w:hAnsi="Times New Roman" w:cs="Times New Roman"/>
                <w:sz w:val="24"/>
                <w:szCs w:val="24"/>
                <w:lang w:val="kk-KZ"/>
              </w:rPr>
              <w:t xml:space="preserve"> дәлелдеңіз .</w:t>
            </w:r>
            <w:r w:rsidRPr="00161665">
              <w:rPr>
                <w:rFonts w:ascii="Times New Roman" w:eastAsia="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17</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25BF1" w:rsidP="00161665">
            <w:pPr>
              <w:spacing w:after="0" w:line="240" w:lineRule="auto"/>
              <w:rPr>
                <w:rFonts w:ascii="Times New Roman" w:hAnsi="Times New Roman" w:cs="Times New Roman"/>
                <w:color w:val="000000"/>
                <w:sz w:val="24"/>
                <w:szCs w:val="24"/>
                <w:lang w:val="kk-KZ"/>
              </w:rPr>
            </w:pPr>
            <w:r w:rsidRPr="00161665">
              <w:rPr>
                <w:rFonts w:ascii="Times New Roman" w:hAnsi="Times New Roman" w:cs="Times New Roman"/>
                <w:sz w:val="24"/>
                <w:szCs w:val="24"/>
                <w:lang w:val="kk-KZ"/>
              </w:rPr>
              <w:t>Сторителлингтің негізгі әдістері мен техникасына түсінік беріңіз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r w:rsidRPr="00161665">
              <w:rPr>
                <w:rFonts w:ascii="Times New Roman" w:hAnsi="Times New Roman" w:cs="Times New Roman"/>
                <w:color w:val="000000"/>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18</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spacing w:after="0" w:line="240" w:lineRule="auto"/>
              <w:jc w:val="both"/>
              <w:rPr>
                <w:rFonts w:ascii="Times New Roman" w:eastAsia="Times New Roman" w:hAnsi="Times New Roman" w:cs="Times New Roman"/>
                <w:sz w:val="24"/>
                <w:szCs w:val="24"/>
                <w:lang w:val="kk-KZ"/>
              </w:rPr>
            </w:pPr>
            <w:r w:rsidRPr="00161665">
              <w:rPr>
                <w:rFonts w:ascii="Times New Roman" w:hAnsi="Times New Roman" w:cs="Times New Roman"/>
                <w:sz w:val="24"/>
                <w:szCs w:val="24"/>
                <w:lang w:val="kk-KZ"/>
              </w:rPr>
              <w:t>Оқыту үдерісіндегі  ойын түріндегі сторителлингтерді атаңыз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r w:rsidRPr="00161665">
              <w:rPr>
                <w:rFonts w:ascii="Times New Roman" w:eastAsia="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19</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spacing w:after="0" w:line="240" w:lineRule="auto"/>
              <w:jc w:val="both"/>
              <w:rPr>
                <w:rFonts w:ascii="Times New Roman" w:eastAsia="Times New Roman" w:hAnsi="Times New Roman" w:cs="Times New Roman"/>
                <w:sz w:val="24"/>
                <w:szCs w:val="24"/>
                <w:lang w:val="kk-KZ"/>
              </w:rPr>
            </w:pPr>
            <w:r w:rsidRPr="00161665">
              <w:rPr>
                <w:rFonts w:ascii="Times New Roman" w:hAnsi="Times New Roman" w:cs="Times New Roman"/>
                <w:sz w:val="24"/>
                <w:szCs w:val="24"/>
                <w:lang w:val="kk-KZ"/>
              </w:rPr>
              <w:t>Өзін</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өзі тану сабақтарындағы «Мұғалім сыйы»  немесе «Оқиға айту өнері» әдісін сторителлинг түрінде сипаттаңыз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rPr>
          <w:trHeight w:val="558"/>
        </w:trPr>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20</w:t>
            </w:r>
          </w:p>
        </w:tc>
        <w:tc>
          <w:tcPr>
            <w:tcW w:w="8073" w:type="dxa"/>
            <w:tcBorders>
              <w:top w:val="single" w:sz="4" w:space="0" w:color="auto"/>
              <w:left w:val="single" w:sz="4" w:space="0" w:color="auto"/>
              <w:bottom w:val="single" w:sz="4" w:space="0" w:color="auto"/>
              <w:right w:val="single" w:sz="4" w:space="0" w:color="auto"/>
            </w:tcBorders>
          </w:tcPr>
          <w:p w:rsidR="00BA78FF" w:rsidRPr="00161665" w:rsidRDefault="00794B2C" w:rsidP="00161665">
            <w:pPr>
              <w:spacing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Рухани-адамгершілік тәрбиедегі сөз әдістері; рухани-адамгершілік әңгіме жүргізудің негізі ретінде оқиға айту өнерін баяндаңыз</w:t>
            </w:r>
            <w:r w:rsidR="004B4857">
              <w:rPr>
                <w:rFonts w:ascii="Times New Roman" w:hAnsi="Times New Roman" w:cs="Times New Roman"/>
                <w:sz w:val="24"/>
                <w:szCs w:val="24"/>
                <w:lang w:val="kk-KZ"/>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21</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6D5E07">
            <w:pPr>
              <w:pStyle w:val="3"/>
              <w:spacing w:after="0"/>
              <w:ind w:left="0"/>
              <w:jc w:val="both"/>
              <w:rPr>
                <w:color w:val="000000"/>
                <w:sz w:val="24"/>
                <w:szCs w:val="24"/>
                <w:lang w:val="kk-KZ" w:eastAsia="en-US"/>
              </w:rPr>
            </w:pPr>
            <w:r w:rsidRPr="00161665">
              <w:rPr>
                <w:sz w:val="24"/>
                <w:szCs w:val="24"/>
                <w:lang w:val="kk-KZ"/>
              </w:rPr>
              <w:t>Нарротив теориясының  түйінді ұғымдарын</w:t>
            </w:r>
            <w:r w:rsidR="00161665">
              <w:rPr>
                <w:sz w:val="24"/>
                <w:szCs w:val="24"/>
                <w:lang w:val="kk-KZ"/>
              </w:rPr>
              <w:t>а</w:t>
            </w:r>
            <w:r w:rsidRPr="00161665">
              <w:rPr>
                <w:sz w:val="24"/>
                <w:szCs w:val="24"/>
                <w:lang w:val="kk-KZ"/>
              </w:rPr>
              <w:t xml:space="preserve"> </w:t>
            </w:r>
            <w:r w:rsidR="00161665">
              <w:rPr>
                <w:sz w:val="24"/>
                <w:szCs w:val="24"/>
                <w:lang w:val="kk-KZ"/>
              </w:rPr>
              <w:t xml:space="preserve">түсініктеме </w:t>
            </w:r>
            <w:r w:rsidR="006D5E07">
              <w:rPr>
                <w:sz w:val="24"/>
                <w:szCs w:val="24"/>
                <w:lang w:val="kk-KZ"/>
              </w:rPr>
              <w:t xml:space="preserve"> жасаңыз </w:t>
            </w:r>
            <w:r w:rsidR="004B4857">
              <w:rPr>
                <w:sz w:val="24"/>
                <w:szCs w:val="24"/>
                <w:lang w:val="kk-KZ"/>
              </w:rPr>
              <w:t>.</w:t>
            </w:r>
            <w:r w:rsidR="00161665">
              <w:rPr>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lastRenderedPageBreak/>
              <w:t>22</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spacing w:before="100" w:beforeAutospacing="1" w:after="100" w:afterAutospacing="1"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Әңгіме  немесе баяндама барынша әсерлі болу үшін ұстанатын негізгі  сторителллингтік ұстанымдарды  анықтаңыз.</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23</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spacing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Рухани-адамгершілік білім беру  ойынша зерттеулер жүргізуге арналған сауалнамалар құрудың негізгі әдіс тәсілдерін айқындаңыз</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24</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spacing w:line="240" w:lineRule="auto"/>
              <w:rPr>
                <w:rFonts w:ascii="Times New Roman" w:hAnsi="Times New Roman" w:cs="Times New Roman"/>
                <w:color w:val="000000"/>
                <w:sz w:val="24"/>
                <w:szCs w:val="24"/>
                <w:lang w:val="kk-KZ"/>
              </w:rPr>
            </w:pPr>
            <w:r w:rsidRPr="00161665">
              <w:rPr>
                <w:rFonts w:ascii="Times New Roman" w:hAnsi="Times New Roman" w:cs="Times New Roman"/>
                <w:color w:val="000000"/>
                <w:sz w:val="24"/>
                <w:szCs w:val="24"/>
                <w:lang w:val="kk-KZ"/>
              </w:rPr>
              <w:t xml:space="preserve">Сторителлинг түріндегі руханилыққа негізделген  эссе, презентация, ертегі, аңыз, өсиет әңгімелер құрастыру техникаларына </w:t>
            </w:r>
            <w:r w:rsidR="006D5E07">
              <w:rPr>
                <w:rFonts w:ascii="Times New Roman" w:hAnsi="Times New Roman" w:cs="Times New Roman"/>
                <w:color w:val="000000"/>
                <w:sz w:val="24"/>
                <w:szCs w:val="24"/>
                <w:lang w:val="kk-KZ"/>
              </w:rPr>
              <w:t xml:space="preserve"> қысқаша </w:t>
            </w:r>
            <w:bookmarkStart w:id="0" w:name="_GoBack"/>
            <w:bookmarkEnd w:id="0"/>
            <w:r w:rsidRPr="00161665">
              <w:rPr>
                <w:rFonts w:ascii="Times New Roman" w:hAnsi="Times New Roman" w:cs="Times New Roman"/>
                <w:color w:val="000000"/>
                <w:sz w:val="24"/>
                <w:szCs w:val="24"/>
                <w:lang w:val="kk-KZ"/>
              </w:rPr>
              <w:t>түсінік беріңіз</w:t>
            </w:r>
            <w:r w:rsidR="004B4857">
              <w:rPr>
                <w:rFonts w:ascii="Times New Roman" w:hAnsi="Times New Roman" w:cs="Times New Roman"/>
                <w:color w:val="000000"/>
                <w:sz w:val="24"/>
                <w:szCs w:val="24"/>
                <w:lang w:val="kk-KZ"/>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25</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4B4857">
            <w:pPr>
              <w:spacing w:before="100" w:beforeAutospacing="1" w:after="100" w:afterAutospacing="1"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Сторителлингтің  педагогикалық технология ретіндегі рөлін </w:t>
            </w:r>
            <w:r w:rsidR="004B4857">
              <w:rPr>
                <w:rFonts w:ascii="Times New Roman" w:hAnsi="Times New Roman" w:cs="Times New Roman"/>
                <w:sz w:val="24"/>
                <w:szCs w:val="24"/>
                <w:lang w:val="kk-KZ"/>
              </w:rPr>
              <w:t xml:space="preserve">сипаттаңыз </w:t>
            </w:r>
            <w:r w:rsidRPr="00161665">
              <w:rPr>
                <w:rFonts w:ascii="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26</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61665" w:rsidP="00161665">
            <w:pPr>
              <w:pStyle w:val="3"/>
              <w:spacing w:after="0"/>
              <w:ind w:left="0"/>
              <w:jc w:val="both"/>
              <w:rPr>
                <w:color w:val="000000"/>
                <w:sz w:val="24"/>
                <w:szCs w:val="24"/>
                <w:lang w:val="kk-KZ" w:eastAsia="en-US"/>
              </w:rPr>
            </w:pPr>
            <w:r w:rsidRPr="00161665">
              <w:rPr>
                <w:color w:val="000000"/>
                <w:sz w:val="24"/>
                <w:szCs w:val="24"/>
                <w:lang w:val="kk-KZ" w:eastAsia="en-US"/>
              </w:rPr>
              <w:t xml:space="preserve">Педагогикадағы цифрлық сторителлингге анықтама беріңіз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27</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61665" w:rsidP="00161665">
            <w:pPr>
              <w:spacing w:after="0"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Интернет сайттарында сторителлинг қолдану әдістеріне сараптама жасаңыз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28</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161665" w:rsidP="00161665">
            <w:pPr>
              <w:spacing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Сторителлингті  өзіндік танымның  белсенді формасы түрінде дәйектеңіз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29</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pStyle w:val="a3"/>
              <w:spacing w:after="0"/>
              <w:jc w:val="both"/>
              <w:rPr>
                <w:b/>
                <w:lang w:val="kk-KZ" w:eastAsia="en-US"/>
              </w:rPr>
            </w:pPr>
            <w:r w:rsidRPr="00161665">
              <w:rPr>
                <w:bCs/>
                <w:color w:val="000000"/>
                <w:lang w:val="kk-KZ" w:eastAsia="en-US"/>
              </w:rPr>
              <w:t xml:space="preserve">«Өзін-өзі тану» пәнінде </w:t>
            </w:r>
            <w:r w:rsidR="00794B2C" w:rsidRPr="00161665">
              <w:rPr>
                <w:bCs/>
                <w:color w:val="000000"/>
                <w:lang w:val="kk-KZ" w:eastAsia="en-US"/>
              </w:rPr>
              <w:t xml:space="preserve">қолданылатын нарратив оқиғалардың </w:t>
            </w:r>
            <w:r w:rsidRPr="00161665">
              <w:rPr>
                <w:bCs/>
                <w:color w:val="000000"/>
                <w:lang w:val="kk-KZ" w:eastAsia="en-US"/>
              </w:rPr>
              <w:t>оқушылардың  әлеуметтік   белсенділігін арттыру</w:t>
            </w:r>
            <w:r w:rsidR="00794B2C" w:rsidRPr="00161665">
              <w:rPr>
                <w:bCs/>
                <w:color w:val="000000"/>
                <w:lang w:val="kk-KZ" w:eastAsia="en-US"/>
              </w:rPr>
              <w:t xml:space="preserve">ға ықпалын </w:t>
            </w:r>
            <w:r w:rsidRPr="00161665">
              <w:rPr>
                <w:bCs/>
                <w:color w:val="000000"/>
                <w:kern w:val="36"/>
                <w:lang w:val="kk-KZ" w:eastAsia="en-US"/>
              </w:rPr>
              <w:t xml:space="preserve">түсіндіріңіз.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30</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794B2C" w:rsidP="00161665">
            <w:pPr>
              <w:pStyle w:val="a3"/>
              <w:spacing w:after="0"/>
              <w:jc w:val="both"/>
              <w:rPr>
                <w:bCs/>
                <w:lang w:val="kk-KZ" w:eastAsia="en-US"/>
              </w:rPr>
            </w:pPr>
            <w:r w:rsidRPr="00161665">
              <w:rPr>
                <w:rStyle w:val="a5"/>
                <w:b w:val="0"/>
                <w:color w:val="000000"/>
                <w:lang w:val="kk-KZ" w:eastAsia="en-US"/>
              </w:rPr>
              <w:t xml:space="preserve">Сторителлинг оқиғалар </w:t>
            </w:r>
            <w:r w:rsidR="00BA78FF" w:rsidRPr="00161665">
              <w:rPr>
                <w:rStyle w:val="a5"/>
                <w:b w:val="0"/>
                <w:color w:val="000000"/>
                <w:lang w:val="kk-KZ" w:eastAsia="en-US"/>
              </w:rPr>
              <w:t>арқылы оқушылардың</w:t>
            </w:r>
            <w:r w:rsidR="00BA78FF" w:rsidRPr="00161665">
              <w:rPr>
                <w:rStyle w:val="a5"/>
                <w:color w:val="000000"/>
                <w:lang w:val="kk-KZ" w:eastAsia="en-US"/>
              </w:rPr>
              <w:t xml:space="preserve"> </w:t>
            </w:r>
            <w:r w:rsidR="00BA78FF" w:rsidRPr="00161665">
              <w:rPr>
                <w:lang w:val="kk-KZ" w:eastAsia="en-US"/>
              </w:rPr>
              <w:t xml:space="preserve">танымдық әрекетін және  </w:t>
            </w:r>
            <w:r w:rsidR="00BA78FF" w:rsidRPr="00161665">
              <w:rPr>
                <w:rStyle w:val="a5"/>
                <w:b w:val="0"/>
                <w:color w:val="000000"/>
                <w:lang w:val="kk-KZ" w:eastAsia="en-US"/>
              </w:rPr>
              <w:t>шығармашылығын дамыту жолдарын анықтаңыз.</w:t>
            </w:r>
            <w:r w:rsidR="00BA78FF" w:rsidRPr="00161665">
              <w:rPr>
                <w:rStyle w:val="a5"/>
                <w:color w:val="000000"/>
                <w:lang w:val="kk-KZ" w:eastAsia="en-US"/>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2</w:t>
            </w:r>
          </w:p>
        </w:tc>
      </w:tr>
      <w:tr w:rsidR="00BA78FF" w:rsidRPr="00161665" w:rsidTr="00037450">
        <w:trPr>
          <w:trHeight w:val="614"/>
        </w:trPr>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31</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A41ED3" w:rsidP="00161665">
            <w:pPr>
              <w:spacing w:after="0" w:line="240" w:lineRule="auto"/>
              <w:textAlignment w:val="baseline"/>
              <w:outlineLvl w:val="0"/>
              <w:rPr>
                <w:rFonts w:ascii="Times New Roman" w:eastAsia="Times New Roman" w:hAnsi="Times New Roman" w:cs="Times New Roman"/>
                <w:b/>
                <w:kern w:val="36"/>
                <w:sz w:val="24"/>
                <w:szCs w:val="24"/>
                <w:lang w:val="en-US"/>
              </w:rPr>
            </w:pPr>
            <w:r w:rsidRPr="00161665">
              <w:rPr>
                <w:rFonts w:ascii="Times New Roman" w:eastAsia="Times New Roman" w:hAnsi="Times New Roman" w:cs="Times New Roman"/>
                <w:kern w:val="36"/>
                <w:sz w:val="24"/>
                <w:szCs w:val="24"/>
                <w:lang w:val="kk-KZ"/>
              </w:rPr>
              <w:t xml:space="preserve">Педагогикалық сторителлингтің </w:t>
            </w:r>
            <w:r w:rsidRPr="00161665">
              <w:rPr>
                <w:rFonts w:ascii="Times New Roman" w:eastAsia="Times New Roman" w:hAnsi="Times New Roman" w:cs="Times New Roman"/>
                <w:kern w:val="36"/>
                <w:sz w:val="24"/>
                <w:szCs w:val="24"/>
                <w:lang w:val="en-US"/>
              </w:rPr>
              <w:t xml:space="preserve"> </w:t>
            </w:r>
            <w:r w:rsidRPr="00161665">
              <w:rPr>
                <w:rFonts w:ascii="Times New Roman" w:eastAsia="Times New Roman" w:hAnsi="Times New Roman" w:cs="Times New Roman"/>
                <w:kern w:val="36"/>
                <w:sz w:val="24"/>
                <w:szCs w:val="24"/>
              </w:rPr>
              <w:t>сюжет</w:t>
            </w:r>
            <w:r w:rsidRPr="00161665">
              <w:rPr>
                <w:rFonts w:ascii="Times New Roman" w:eastAsia="Times New Roman" w:hAnsi="Times New Roman" w:cs="Times New Roman"/>
                <w:kern w:val="36"/>
                <w:sz w:val="24"/>
                <w:szCs w:val="24"/>
                <w:lang w:val="kk-KZ"/>
              </w:rPr>
              <w:t>ін құрастыру әдістеріне болашақ педагог ретінде  өз анықтамаңызды ұсыныңыз</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32</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334EFD" w:rsidP="00161665">
            <w:pPr>
              <w:spacing w:line="240" w:lineRule="auto"/>
              <w:rPr>
                <w:rFonts w:ascii="Times New Roman" w:eastAsiaTheme="minorHAnsi" w:hAnsi="Times New Roman" w:cs="Times New Roman"/>
                <w:sz w:val="24"/>
                <w:szCs w:val="24"/>
                <w:lang w:val="kk-KZ"/>
              </w:rPr>
            </w:pPr>
            <w:r w:rsidRPr="00161665">
              <w:rPr>
                <w:rFonts w:ascii="Times New Roman" w:hAnsi="Times New Roman" w:cs="Times New Roman"/>
                <w:sz w:val="24"/>
                <w:szCs w:val="24"/>
                <w:lang w:val="kk-KZ"/>
              </w:rPr>
              <w:t xml:space="preserve">Сторителлингтің    оқыту мен тәрбиелеудегі педагогикалық техника  екендігін өз тәжірибеңізден мысал келтіріп </w:t>
            </w:r>
            <w:r w:rsidR="00161665" w:rsidRPr="00161665">
              <w:rPr>
                <w:rFonts w:ascii="Times New Roman" w:hAnsi="Times New Roman" w:cs="Times New Roman"/>
                <w:sz w:val="24"/>
                <w:szCs w:val="24"/>
                <w:lang w:val="kk-KZ"/>
              </w:rPr>
              <w:t xml:space="preserve">айтып беріңіз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33</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826F60" w:rsidP="00161665">
            <w:pPr>
              <w:spacing w:line="240" w:lineRule="auto"/>
              <w:rPr>
                <w:rFonts w:ascii="Times New Roman" w:hAnsi="Times New Roman" w:cs="Times New Roman"/>
                <w:sz w:val="24"/>
                <w:szCs w:val="24"/>
                <w:shd w:val="clear" w:color="auto" w:fill="FFFFFF"/>
                <w:lang w:val="kk-KZ"/>
              </w:rPr>
            </w:pPr>
            <w:r w:rsidRPr="00161665">
              <w:rPr>
                <w:rFonts w:ascii="Times New Roman" w:hAnsi="Times New Roman" w:cs="Times New Roman"/>
                <w:sz w:val="24"/>
                <w:szCs w:val="24"/>
                <w:shd w:val="clear" w:color="auto" w:fill="FFFFFF"/>
                <w:lang w:val="kk-KZ"/>
              </w:rPr>
              <w:t xml:space="preserve">Бүгінде әлемдік деңгейде </w:t>
            </w:r>
            <w:r w:rsidRPr="00161665">
              <w:rPr>
                <w:rFonts w:ascii="Times New Roman" w:hAnsi="Times New Roman" w:cs="Times New Roman"/>
                <w:i/>
                <w:sz w:val="24"/>
                <w:szCs w:val="24"/>
                <w:shd w:val="clear" w:color="auto" w:fill="FFFFFF"/>
                <w:lang w:val="kk-KZ"/>
              </w:rPr>
              <w:t>буккроссинг</w:t>
            </w:r>
            <w:r w:rsidRPr="00161665">
              <w:rPr>
                <w:rFonts w:ascii="Times New Roman" w:hAnsi="Times New Roman" w:cs="Times New Roman"/>
                <w:sz w:val="24"/>
                <w:szCs w:val="24"/>
                <w:shd w:val="clear" w:color="auto" w:fill="FFFFFF"/>
                <w:lang w:val="kk-KZ"/>
              </w:rPr>
              <w:t xml:space="preserve">  жиі қолданылады. Адамдар өздері оқыған кітаптарын жұртшылық   көп жүретін жерлерде, мысалы демалыс алаңдарында, вокзал, әуежай, спорттық кешен т.б жерлерде әдейі тастап кетеді. Ондағы мақсат кітап оқуға деген қызығушылықты тудыру. Олай болса  өзіңіз осы мәселеге қалай қарайтын</w:t>
            </w:r>
            <w:r w:rsidR="00D974EA" w:rsidRPr="00161665">
              <w:rPr>
                <w:rFonts w:ascii="Times New Roman" w:hAnsi="Times New Roman" w:cs="Times New Roman"/>
                <w:sz w:val="24"/>
                <w:szCs w:val="24"/>
                <w:shd w:val="clear" w:color="auto" w:fill="FFFFFF"/>
                <w:lang w:val="kk-KZ"/>
              </w:rPr>
              <w:t xml:space="preserve">дығызды түсіндіріп </w:t>
            </w:r>
            <w:r w:rsidRPr="00161665">
              <w:rPr>
                <w:rFonts w:ascii="Times New Roman" w:hAnsi="Times New Roman" w:cs="Times New Roman"/>
                <w:sz w:val="24"/>
                <w:szCs w:val="24"/>
                <w:shd w:val="clear" w:color="auto" w:fill="FFFFFF"/>
                <w:lang w:val="kk-KZ"/>
              </w:rPr>
              <w:t xml:space="preserve"> </w:t>
            </w:r>
            <w:r w:rsidR="00D974EA" w:rsidRPr="00161665">
              <w:rPr>
                <w:rFonts w:ascii="Times New Roman" w:hAnsi="Times New Roman" w:cs="Times New Roman"/>
                <w:sz w:val="24"/>
                <w:szCs w:val="24"/>
                <w:shd w:val="clear" w:color="auto" w:fill="FFFFFF"/>
                <w:lang w:val="kk-KZ"/>
              </w:rPr>
              <w:t>б</w:t>
            </w:r>
            <w:r w:rsidRPr="00161665">
              <w:rPr>
                <w:rFonts w:ascii="Times New Roman" w:hAnsi="Times New Roman" w:cs="Times New Roman"/>
                <w:sz w:val="24"/>
                <w:szCs w:val="24"/>
                <w:shd w:val="clear" w:color="auto" w:fill="FFFFFF"/>
                <w:lang w:val="kk-KZ"/>
              </w:rPr>
              <w:t xml:space="preserve">ұл туралы сторителлинг әңгіме жазып көріңіз.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34</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before="100" w:beforeAutospacing="1" w:after="100" w:afterAutospacing="1" w:line="240" w:lineRule="auto"/>
              <w:jc w:val="both"/>
              <w:rPr>
                <w:rFonts w:ascii="Times New Roman" w:hAnsi="Times New Roman" w:cs="Times New Roman"/>
                <w:b/>
                <w:sz w:val="24"/>
                <w:szCs w:val="24"/>
                <w:lang w:val="kk-KZ" w:eastAsia="en-US"/>
              </w:rPr>
            </w:pPr>
            <w:r w:rsidRPr="00161665">
              <w:rPr>
                <w:rStyle w:val="a5"/>
                <w:rFonts w:ascii="Times New Roman" w:hAnsi="Times New Roman" w:cs="Times New Roman"/>
                <w:b w:val="0"/>
                <w:sz w:val="24"/>
                <w:szCs w:val="24"/>
                <w:lang w:val="kk-KZ" w:eastAsia="en-US"/>
              </w:rPr>
              <w:t>Өзін</w:t>
            </w:r>
            <w:r w:rsidR="00D974EA" w:rsidRPr="00161665">
              <w:rPr>
                <w:rStyle w:val="a5"/>
                <w:rFonts w:ascii="Times New Roman" w:hAnsi="Times New Roman" w:cs="Times New Roman"/>
                <w:b w:val="0"/>
                <w:sz w:val="24"/>
                <w:szCs w:val="24"/>
                <w:lang w:val="kk-KZ" w:eastAsia="en-US"/>
              </w:rPr>
              <w:t xml:space="preserve">-өзі тану сабақтарында </w:t>
            </w:r>
            <w:r w:rsidRPr="00161665">
              <w:rPr>
                <w:rStyle w:val="a5"/>
                <w:rFonts w:ascii="Times New Roman" w:hAnsi="Times New Roman" w:cs="Times New Roman"/>
                <w:b w:val="0"/>
                <w:sz w:val="24"/>
                <w:szCs w:val="24"/>
                <w:lang w:val="kk-KZ" w:eastAsia="en-US"/>
              </w:rPr>
              <w:t>ойын арқылы</w:t>
            </w:r>
            <w:r w:rsidR="00D974EA" w:rsidRPr="00161665">
              <w:rPr>
                <w:rStyle w:val="a5"/>
                <w:rFonts w:ascii="Times New Roman" w:hAnsi="Times New Roman" w:cs="Times New Roman"/>
                <w:b w:val="0"/>
                <w:sz w:val="24"/>
                <w:szCs w:val="24"/>
                <w:lang w:val="kk-KZ" w:eastAsia="en-US"/>
              </w:rPr>
              <w:t xml:space="preserve"> қолданылатын  сторителлинг құрастырудың </w:t>
            </w:r>
            <w:r w:rsidRPr="00161665">
              <w:rPr>
                <w:rStyle w:val="a5"/>
                <w:rFonts w:ascii="Times New Roman" w:hAnsi="Times New Roman" w:cs="Times New Roman"/>
                <w:b w:val="0"/>
                <w:sz w:val="24"/>
                <w:szCs w:val="24"/>
                <w:lang w:val="kk-KZ" w:eastAsia="en-US"/>
              </w:rPr>
              <w:t xml:space="preserve"> </w:t>
            </w:r>
            <w:r w:rsidR="00D974EA" w:rsidRPr="00161665">
              <w:rPr>
                <w:rStyle w:val="a5"/>
                <w:rFonts w:ascii="Times New Roman" w:hAnsi="Times New Roman" w:cs="Times New Roman"/>
                <w:b w:val="0"/>
                <w:sz w:val="24"/>
                <w:szCs w:val="24"/>
                <w:lang w:val="kk-KZ" w:eastAsia="en-US"/>
              </w:rPr>
              <w:t xml:space="preserve"> 5 ережесін түзіңіз </w:t>
            </w:r>
            <w:r w:rsidRPr="00161665">
              <w:rPr>
                <w:rStyle w:val="a5"/>
                <w:rFonts w:ascii="Times New Roman" w:hAnsi="Times New Roman" w:cs="Times New Roman"/>
                <w:b w:val="0"/>
                <w:sz w:val="24"/>
                <w:szCs w:val="24"/>
                <w:lang w:val="kk-KZ" w:eastAsia="en-US"/>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rPr>
          <w:trHeight w:val="723"/>
        </w:trPr>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35</w:t>
            </w:r>
          </w:p>
        </w:tc>
        <w:tc>
          <w:tcPr>
            <w:tcW w:w="8073" w:type="dxa"/>
            <w:tcBorders>
              <w:top w:val="single" w:sz="4" w:space="0" w:color="auto"/>
              <w:left w:val="single" w:sz="4" w:space="0" w:color="auto"/>
              <w:bottom w:val="single" w:sz="4" w:space="0" w:color="auto"/>
              <w:right w:val="single" w:sz="4" w:space="0" w:color="auto"/>
            </w:tcBorders>
            <w:hideMark/>
          </w:tcPr>
          <w:p w:rsidR="00BA78FF" w:rsidRPr="00037450" w:rsidRDefault="00037450" w:rsidP="00161665">
            <w:pPr>
              <w:spacing w:line="240" w:lineRule="auto"/>
              <w:rPr>
                <w:rFonts w:ascii="Times New Roman" w:eastAsiaTheme="minorHAnsi" w:hAnsi="Times New Roman" w:cs="Times New Roman"/>
                <w:sz w:val="24"/>
                <w:szCs w:val="24"/>
                <w:lang w:val="kk-KZ"/>
              </w:rPr>
            </w:pPr>
            <w:r w:rsidRPr="00037450">
              <w:rPr>
                <w:rFonts w:ascii="Times New Roman" w:hAnsi="Times New Roman" w:cs="Times New Roman"/>
                <w:sz w:val="24"/>
                <w:szCs w:val="24"/>
                <w:lang w:val="kk-KZ"/>
              </w:rPr>
              <w:t>Нарратология мәселесі және оның шешілу жолдары туралы  нақты бір сюжетке құрылған оқиғаның шешімі туралы  өз пікіріңізді ұсыныңыз.</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36</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037450" w:rsidP="00161665">
            <w:pPr>
              <w:spacing w:before="100" w:beforeAutospacing="1" w:after="100" w:afterAutospacing="1" w:line="240" w:lineRule="auto"/>
              <w:jc w:val="both"/>
              <w:rPr>
                <w:rFonts w:ascii="Times New Roman" w:hAnsi="Times New Roman" w:cs="Times New Roman"/>
                <w:b/>
                <w:sz w:val="24"/>
                <w:szCs w:val="24"/>
                <w:lang w:val="kk-KZ" w:eastAsia="en-US"/>
              </w:rPr>
            </w:pPr>
            <w:r w:rsidRPr="00161665">
              <w:rPr>
                <w:rFonts w:ascii="Times New Roman" w:hAnsi="Times New Roman" w:cs="Times New Roman"/>
                <w:sz w:val="24"/>
                <w:szCs w:val="24"/>
                <w:lang w:val="kk-KZ"/>
              </w:rPr>
              <w:t xml:space="preserve">«Білім берудегі цифрлық сторителлинг» тақырыбына  жоба дайындаудың алгоритімін </w:t>
            </w:r>
            <w:r>
              <w:rPr>
                <w:rFonts w:ascii="Times New Roman" w:hAnsi="Times New Roman" w:cs="Times New Roman"/>
                <w:sz w:val="24"/>
                <w:szCs w:val="24"/>
                <w:lang w:val="kk-KZ"/>
              </w:rPr>
              <w:t xml:space="preserve">жасаңыз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37</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D974EA" w:rsidP="00161665">
            <w:pPr>
              <w:spacing w:before="100" w:beforeAutospacing="1" w:after="100" w:afterAutospacing="1" w:line="240" w:lineRule="auto"/>
              <w:jc w:val="both"/>
              <w:rPr>
                <w:rFonts w:ascii="Times New Roman" w:hAnsi="Times New Roman" w:cs="Times New Roman"/>
                <w:b/>
                <w:sz w:val="24"/>
                <w:szCs w:val="24"/>
                <w:lang w:val="kk-KZ" w:eastAsia="en-US"/>
              </w:rPr>
            </w:pPr>
            <w:r w:rsidRPr="00161665">
              <w:rPr>
                <w:rFonts w:ascii="Times New Roman" w:hAnsi="Times New Roman" w:cs="Times New Roman"/>
                <w:sz w:val="24"/>
                <w:szCs w:val="24"/>
                <w:lang w:val="kk-KZ" w:eastAsia="en-US"/>
              </w:rPr>
              <w:t xml:space="preserve">Сторителлинг әңгімелердің </w:t>
            </w:r>
            <w:r w:rsidR="00BA78FF" w:rsidRPr="00161665">
              <w:rPr>
                <w:rFonts w:ascii="Times New Roman" w:hAnsi="Times New Roman" w:cs="Times New Roman"/>
                <w:bCs/>
                <w:sz w:val="24"/>
                <w:szCs w:val="24"/>
                <w:lang w:val="kk-KZ" w:eastAsia="en-US"/>
              </w:rPr>
              <w:t xml:space="preserve">табиғатпен, өнермен, адам бойындағы  </w:t>
            </w:r>
            <w:r w:rsidRPr="00161665">
              <w:rPr>
                <w:rFonts w:ascii="Times New Roman" w:hAnsi="Times New Roman" w:cs="Times New Roman"/>
                <w:bCs/>
                <w:sz w:val="24"/>
                <w:szCs w:val="24"/>
                <w:lang w:val="kk-KZ" w:eastAsia="en-US"/>
              </w:rPr>
              <w:t xml:space="preserve"> жақсы </w:t>
            </w:r>
            <w:r w:rsidR="00BA78FF" w:rsidRPr="00161665">
              <w:rPr>
                <w:rFonts w:ascii="Times New Roman" w:hAnsi="Times New Roman" w:cs="Times New Roman"/>
                <w:bCs/>
                <w:sz w:val="24"/>
                <w:szCs w:val="24"/>
                <w:lang w:val="kk-KZ" w:eastAsia="en-US"/>
              </w:rPr>
              <w:t>қасиеттермен үйлесімділігі мен жарасымын</w:t>
            </w:r>
            <w:r w:rsidRPr="00161665">
              <w:rPr>
                <w:rFonts w:ascii="Times New Roman" w:hAnsi="Times New Roman" w:cs="Times New Roman"/>
                <w:bCs/>
                <w:sz w:val="24"/>
                <w:szCs w:val="24"/>
                <w:lang w:val="kk-KZ" w:eastAsia="en-US"/>
              </w:rPr>
              <w:t xml:space="preserve"> ертегідей </w:t>
            </w:r>
            <w:r w:rsidR="00BA78FF" w:rsidRPr="00161665">
              <w:rPr>
                <w:rFonts w:ascii="Times New Roman" w:hAnsi="Times New Roman" w:cs="Times New Roman"/>
                <w:bCs/>
                <w:sz w:val="24"/>
                <w:szCs w:val="24"/>
                <w:lang w:val="kk-KZ" w:eastAsia="en-US"/>
              </w:rPr>
              <w:t xml:space="preserve"> суреттеп беріңіз.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38</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E953E3" w:rsidP="00161665">
            <w:pPr>
              <w:spacing w:line="240" w:lineRule="auto"/>
              <w:rPr>
                <w:rFonts w:ascii="Times New Roman" w:eastAsia="Times New Roman" w:hAnsi="Times New Roman" w:cs="Times New Roman"/>
                <w:color w:val="333333"/>
                <w:sz w:val="24"/>
                <w:szCs w:val="24"/>
                <w:shd w:val="clear" w:color="auto" w:fill="FFFFFF"/>
                <w:lang w:val="kk-KZ"/>
              </w:rPr>
            </w:pPr>
            <w:r w:rsidRPr="00161665">
              <w:rPr>
                <w:rFonts w:ascii="Times New Roman" w:hAnsi="Times New Roman" w:cs="Times New Roman"/>
                <w:sz w:val="24"/>
                <w:szCs w:val="24"/>
                <w:lang w:val="kk-KZ"/>
              </w:rPr>
              <w:t>Этикалық сторителлинг</w:t>
            </w:r>
            <w:r w:rsidR="00D974EA" w:rsidRPr="00161665">
              <w:rPr>
                <w:rFonts w:ascii="Times New Roman" w:hAnsi="Times New Roman" w:cs="Times New Roman"/>
                <w:sz w:val="24"/>
                <w:szCs w:val="24"/>
                <w:lang w:val="kk-KZ"/>
              </w:rPr>
              <w:t xml:space="preserve">ке қойылатын талаптарды </w:t>
            </w:r>
            <w:r w:rsidRPr="00161665">
              <w:rPr>
                <w:rFonts w:ascii="Times New Roman" w:hAnsi="Times New Roman" w:cs="Times New Roman"/>
                <w:sz w:val="24"/>
                <w:szCs w:val="24"/>
                <w:lang w:val="kk-KZ"/>
              </w:rPr>
              <w:t>сызба түрінде көрсетіңіз.</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39</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E953E3" w:rsidP="00161665">
            <w:pPr>
              <w:spacing w:line="240" w:lineRule="auto"/>
              <w:rPr>
                <w:rFonts w:ascii="Times New Roman" w:hAnsi="Times New Roman" w:cs="Times New Roman"/>
                <w:sz w:val="24"/>
                <w:szCs w:val="24"/>
                <w:shd w:val="clear" w:color="auto" w:fill="FFFFFF"/>
                <w:lang w:val="kk-KZ"/>
              </w:rPr>
            </w:pPr>
            <w:r w:rsidRPr="00161665">
              <w:rPr>
                <w:rFonts w:ascii="Times New Roman" w:hAnsi="Times New Roman" w:cs="Times New Roman"/>
                <w:i/>
                <w:sz w:val="24"/>
                <w:szCs w:val="24"/>
                <w:shd w:val="clear" w:color="auto" w:fill="FFFFFF"/>
                <w:lang w:val="kk-KZ"/>
              </w:rPr>
              <w:t>Жан тұрмысы өркендеу үшін, яғни ойы, ақылы кеңейіп, құлқы түзеліп, тілі баю үшін, жас балаға ертегі тым қымбат нәрсе»</w:t>
            </w:r>
            <w:r w:rsidRPr="00161665">
              <w:rPr>
                <w:rFonts w:ascii="Times New Roman" w:hAnsi="Times New Roman" w:cs="Times New Roman"/>
                <w:sz w:val="24"/>
                <w:szCs w:val="24"/>
                <w:shd w:val="clear" w:color="auto" w:fill="FFFFFF"/>
                <w:lang w:val="kk-KZ"/>
              </w:rPr>
              <w:t xml:space="preserve"> деген М. Жұмабаевтың пікірін негізге ала отырып,  ертегінің бала тәрбиесіндегі орнына сторителл ретінде өз көзқарасыңызды білдіріңіз</w:t>
            </w:r>
            <w:r w:rsidR="00A41ED3" w:rsidRPr="00161665">
              <w:rPr>
                <w:rFonts w:ascii="Times New Roman" w:hAnsi="Times New Roman" w:cs="Times New Roman"/>
                <w:sz w:val="24"/>
                <w:szCs w:val="24"/>
                <w:shd w:val="clear" w:color="auto" w:fill="FFFFFF"/>
                <w:lang w:val="kk-KZ"/>
              </w:rPr>
              <w:t>.</w:t>
            </w:r>
            <w:r w:rsidRPr="00161665">
              <w:rPr>
                <w:rFonts w:ascii="Times New Roman" w:hAnsi="Times New Roman" w:cs="Times New Roman"/>
                <w:sz w:val="24"/>
                <w:szCs w:val="24"/>
                <w:shd w:val="clear" w:color="auto" w:fill="FFFFFF"/>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40</w:t>
            </w:r>
          </w:p>
        </w:tc>
        <w:tc>
          <w:tcPr>
            <w:tcW w:w="8073" w:type="dxa"/>
            <w:tcBorders>
              <w:top w:val="single" w:sz="4" w:space="0" w:color="auto"/>
              <w:left w:val="single" w:sz="4" w:space="0" w:color="auto"/>
              <w:bottom w:val="single" w:sz="4" w:space="0" w:color="auto"/>
              <w:right w:val="single" w:sz="4" w:space="0" w:color="auto"/>
            </w:tcBorders>
            <w:hideMark/>
          </w:tcPr>
          <w:p w:rsidR="00E953E3" w:rsidRPr="00161665" w:rsidRDefault="00E953E3" w:rsidP="00161665">
            <w:pPr>
              <w:pStyle w:val="a7"/>
              <w:rPr>
                <w:rFonts w:ascii="Times New Roman" w:hAnsi="Times New Roman" w:cs="Times New Roman"/>
                <w:sz w:val="24"/>
                <w:szCs w:val="24"/>
                <w:lang w:val="kk-KZ"/>
              </w:rPr>
            </w:pPr>
            <w:r w:rsidRPr="00161665">
              <w:rPr>
                <w:rFonts w:ascii="Times New Roman" w:hAnsi="Times New Roman" w:cs="Times New Roman"/>
                <w:sz w:val="24"/>
                <w:szCs w:val="24"/>
                <w:lang w:val="kk-KZ"/>
              </w:rPr>
              <w:t>РАББ оқыту мен тәрбиелеуде ойын түріндегі сторителингтерді пайдаланудың тиімділігін «Өзін</w:t>
            </w:r>
            <w:r w:rsidR="004B4857">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өзі тану мұғалімі ретінде  өз тәжірибеңізден  мысалмен дәлелдеп  </w:t>
            </w:r>
            <w:r w:rsidR="004B4857">
              <w:rPr>
                <w:rFonts w:ascii="Times New Roman" w:hAnsi="Times New Roman" w:cs="Times New Roman"/>
                <w:sz w:val="24"/>
                <w:szCs w:val="24"/>
                <w:lang w:val="kk-KZ"/>
              </w:rPr>
              <w:t xml:space="preserve">көріңіз </w:t>
            </w:r>
            <w:r w:rsidR="00A41ED3" w:rsidRPr="00161665">
              <w:rPr>
                <w:rFonts w:ascii="Times New Roman" w:hAnsi="Times New Roman" w:cs="Times New Roman"/>
                <w:sz w:val="24"/>
                <w:szCs w:val="24"/>
                <w:lang w:val="kk-KZ"/>
              </w:rPr>
              <w:t>.</w:t>
            </w:r>
            <w:r w:rsidRPr="00161665">
              <w:rPr>
                <w:rFonts w:ascii="Times New Roman" w:hAnsi="Times New Roman" w:cs="Times New Roman"/>
                <w:sz w:val="24"/>
                <w:szCs w:val="24"/>
                <w:lang w:val="kk-KZ"/>
              </w:rPr>
              <w:t xml:space="preserve"> </w:t>
            </w:r>
          </w:p>
          <w:p w:rsidR="00BA78FF" w:rsidRPr="00161665" w:rsidRDefault="00BA78FF" w:rsidP="00161665">
            <w:pPr>
              <w:pStyle w:val="a3"/>
              <w:spacing w:after="0"/>
              <w:jc w:val="both"/>
              <w:rPr>
                <w:lang w:val="kk-KZ" w:eastAsia="en-US"/>
              </w:rPr>
            </w:pP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41</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E953E3" w:rsidP="00161665">
            <w:pPr>
              <w:pStyle w:val="a7"/>
              <w:rPr>
                <w:rFonts w:ascii="Times New Roman" w:hAnsi="Times New Roman" w:cs="Times New Roman"/>
                <w:color w:val="000000"/>
                <w:sz w:val="24"/>
                <w:szCs w:val="24"/>
                <w:lang w:val="kk-KZ"/>
              </w:rPr>
            </w:pPr>
            <w:r w:rsidRPr="00161665">
              <w:rPr>
                <w:rFonts w:ascii="Times New Roman" w:hAnsi="Times New Roman" w:cs="Times New Roman"/>
                <w:color w:val="000000"/>
                <w:sz w:val="24"/>
                <w:szCs w:val="24"/>
                <w:lang w:val="kk-KZ"/>
              </w:rPr>
              <w:t>Сторителлингтің  динамикалық, детальды ,</w:t>
            </w:r>
            <w:r w:rsidR="00A41ED3" w:rsidRPr="00161665">
              <w:rPr>
                <w:rFonts w:ascii="Times New Roman" w:hAnsi="Times New Roman" w:cs="Times New Roman"/>
                <w:color w:val="000000"/>
                <w:sz w:val="24"/>
                <w:szCs w:val="24"/>
                <w:lang w:val="kk-KZ"/>
              </w:rPr>
              <w:t xml:space="preserve"> </w:t>
            </w:r>
            <w:r w:rsidRPr="00161665">
              <w:rPr>
                <w:rFonts w:ascii="Times New Roman" w:hAnsi="Times New Roman" w:cs="Times New Roman"/>
                <w:color w:val="000000"/>
                <w:sz w:val="24"/>
                <w:szCs w:val="24"/>
                <w:lang w:val="kk-KZ"/>
              </w:rPr>
              <w:t>мәнерлеп айту</w:t>
            </w:r>
            <w:r w:rsidR="00A41ED3" w:rsidRPr="00161665">
              <w:rPr>
                <w:rFonts w:ascii="Times New Roman" w:hAnsi="Times New Roman" w:cs="Times New Roman"/>
                <w:color w:val="000000"/>
                <w:sz w:val="24"/>
                <w:szCs w:val="24"/>
                <w:lang w:val="kk-KZ"/>
              </w:rPr>
              <w:t>,</w:t>
            </w:r>
            <w:r w:rsidRPr="00161665">
              <w:rPr>
                <w:rFonts w:ascii="Times New Roman" w:hAnsi="Times New Roman" w:cs="Times New Roman"/>
                <w:color w:val="000000"/>
                <w:sz w:val="24"/>
                <w:szCs w:val="24"/>
                <w:lang w:val="kk-KZ"/>
              </w:rPr>
              <w:t xml:space="preserve"> драмалық және практикалық деп аталатын бес қағидасын сақтай отырып</w:t>
            </w:r>
            <w:r w:rsidR="00A41ED3" w:rsidRPr="00161665">
              <w:rPr>
                <w:rFonts w:ascii="Times New Roman" w:hAnsi="Times New Roman" w:cs="Times New Roman"/>
                <w:color w:val="000000"/>
                <w:sz w:val="24"/>
                <w:szCs w:val="24"/>
                <w:lang w:val="kk-KZ"/>
              </w:rPr>
              <w:t>,</w:t>
            </w:r>
            <w:r w:rsidRPr="00161665">
              <w:rPr>
                <w:rFonts w:ascii="Times New Roman" w:hAnsi="Times New Roman" w:cs="Times New Roman"/>
                <w:color w:val="000000"/>
                <w:sz w:val="24"/>
                <w:szCs w:val="24"/>
                <w:lang w:val="kk-KZ"/>
              </w:rPr>
              <w:t xml:space="preserve"> адамның ішкі жан дүниесіне әсер ететіндей мазмұнда сторителлинг </w:t>
            </w:r>
            <w:r w:rsidR="00D974EA" w:rsidRPr="00161665">
              <w:rPr>
                <w:rFonts w:ascii="Times New Roman" w:hAnsi="Times New Roman" w:cs="Times New Roman"/>
                <w:color w:val="000000"/>
                <w:sz w:val="24"/>
                <w:szCs w:val="24"/>
                <w:lang w:val="kk-KZ"/>
              </w:rPr>
              <w:t xml:space="preserve">  құрап жазыңыз</w:t>
            </w:r>
            <w:r w:rsidR="004B4857">
              <w:rPr>
                <w:rFonts w:ascii="Times New Roman" w:hAnsi="Times New Roman" w:cs="Times New Roman"/>
                <w:color w:val="000000"/>
                <w:sz w:val="24"/>
                <w:szCs w:val="24"/>
                <w:lang w:val="kk-KZ"/>
              </w:rPr>
              <w:t>.</w:t>
            </w:r>
            <w:r w:rsidR="00D974EA" w:rsidRPr="00161665">
              <w:rPr>
                <w:rFonts w:ascii="Times New Roman" w:hAnsi="Times New Roman" w:cs="Times New Roman"/>
                <w:color w:val="000000"/>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lastRenderedPageBreak/>
              <w:t>42</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037450" w:rsidP="00161665">
            <w:pPr>
              <w:spacing w:line="240" w:lineRule="auto"/>
              <w:rPr>
                <w:rFonts w:ascii="Times New Roman" w:hAnsi="Times New Roman" w:cs="Times New Roman"/>
                <w:sz w:val="24"/>
                <w:szCs w:val="24"/>
                <w:lang w:val="kk-KZ"/>
              </w:rPr>
            </w:pPr>
            <w:r w:rsidRPr="00161665">
              <w:rPr>
                <w:rFonts w:ascii="Times New Roman" w:hAnsi="Times New Roman" w:cs="Times New Roman"/>
                <w:sz w:val="24"/>
                <w:szCs w:val="24"/>
                <w:lang w:val="kk-KZ"/>
              </w:rPr>
              <w:t xml:space="preserve">Автор мен нарратор арасындағы байланыстың айырмашылығы мен ұқсастықтарын  көрсетіп, </w:t>
            </w:r>
            <w:r>
              <w:rPr>
                <w:rFonts w:ascii="Times New Roman" w:hAnsi="Times New Roman" w:cs="Times New Roman"/>
                <w:sz w:val="24"/>
                <w:szCs w:val="24"/>
                <w:lang w:val="kk-KZ"/>
              </w:rPr>
              <w:t xml:space="preserve">түсіндірмелі- </w:t>
            </w:r>
            <w:r w:rsidRPr="00161665">
              <w:rPr>
                <w:rFonts w:ascii="Times New Roman" w:hAnsi="Times New Roman" w:cs="Times New Roman"/>
                <w:sz w:val="24"/>
                <w:szCs w:val="24"/>
                <w:lang w:val="kk-KZ"/>
              </w:rPr>
              <w:t>салыстырмалы сызба   дайындаңыз</w:t>
            </w:r>
            <w:r>
              <w:rPr>
                <w:rFonts w:ascii="Times New Roman" w:hAnsi="Times New Roman" w:cs="Times New Roman"/>
                <w:sz w:val="24"/>
                <w:szCs w:val="24"/>
                <w:lang w:val="kk-KZ"/>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161665"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43</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both"/>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«Өзін-өзі тану» пәні</w:t>
            </w:r>
            <w:r w:rsidR="00697977" w:rsidRPr="00161665">
              <w:rPr>
                <w:rFonts w:ascii="Times New Roman" w:hAnsi="Times New Roman" w:cs="Times New Roman"/>
                <w:sz w:val="24"/>
                <w:szCs w:val="24"/>
                <w:lang w:val="kk-KZ" w:eastAsia="en-US"/>
              </w:rPr>
              <w:t>нде қолданылатын сторителлинг әңгімелердің мазмұнына</w:t>
            </w:r>
            <w:r w:rsidRPr="00161665">
              <w:rPr>
                <w:rFonts w:ascii="Times New Roman" w:hAnsi="Times New Roman" w:cs="Times New Roman"/>
                <w:sz w:val="24"/>
                <w:szCs w:val="24"/>
                <w:lang w:val="kk-KZ" w:eastAsia="en-US"/>
              </w:rPr>
              <w:t xml:space="preserve"> </w:t>
            </w:r>
            <w:r w:rsidR="00697977" w:rsidRPr="00161665">
              <w:rPr>
                <w:rFonts w:ascii="Times New Roman" w:hAnsi="Times New Roman" w:cs="Times New Roman"/>
                <w:sz w:val="24"/>
                <w:szCs w:val="24"/>
                <w:lang w:val="kk-KZ" w:eastAsia="en-US"/>
              </w:rPr>
              <w:t xml:space="preserve"> қойылатын талаптарды </w:t>
            </w:r>
            <w:r w:rsidRPr="00161665">
              <w:rPr>
                <w:rFonts w:ascii="Times New Roman" w:hAnsi="Times New Roman" w:cs="Times New Roman"/>
                <w:sz w:val="24"/>
                <w:szCs w:val="24"/>
                <w:lang w:val="kk-KZ" w:eastAsia="en-US"/>
              </w:rPr>
              <w:t xml:space="preserve">жүйелеп кестеге түсіріңіз.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44</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037450" w:rsidP="00161665">
            <w:pPr>
              <w:pStyle w:val="a7"/>
              <w:rPr>
                <w:rFonts w:ascii="Times New Roman" w:hAnsi="Times New Roman" w:cs="Times New Roman"/>
                <w:color w:val="000000"/>
                <w:sz w:val="24"/>
                <w:szCs w:val="24"/>
                <w:lang w:val="kk-KZ"/>
              </w:rPr>
            </w:pPr>
            <w:r w:rsidRPr="00161665">
              <w:rPr>
                <w:rFonts w:ascii="Times New Roman" w:eastAsia="Times New Roman" w:hAnsi="Times New Roman" w:cs="Times New Roman"/>
                <w:sz w:val="24"/>
                <w:szCs w:val="24"/>
                <w:lang w:val="kk-KZ"/>
              </w:rPr>
              <w:t>«</w:t>
            </w:r>
            <w:r w:rsidRPr="00161665">
              <w:rPr>
                <w:rFonts w:ascii="Times New Roman" w:eastAsia="Times New Roman" w:hAnsi="Times New Roman" w:cs="Times New Roman"/>
                <w:i/>
                <w:sz w:val="24"/>
                <w:szCs w:val="24"/>
                <w:lang w:val="kk-KZ"/>
              </w:rPr>
              <w:t>Сторителлер сіздің эмоцияларыңыз бен дүниетанымыңызға әсер ететін қызықты оқиғаларды әңгімелеп қана қоймайды. Ол өзінің прагматикалық мақсаттарында- бизнесте, саясатта, менеджментте және білім беруде қалай пайдалану керектігін жақсы түсінеді. Сөзбен аудиторияның назарын аударып, өз идеяларын жеткізе біледі деген пікірді</w:t>
            </w:r>
            <w:r w:rsidRPr="00161665">
              <w:rPr>
                <w:rFonts w:ascii="Times New Roman" w:eastAsia="Times New Roman" w:hAnsi="Times New Roman" w:cs="Times New Roman"/>
                <w:sz w:val="24"/>
                <w:szCs w:val="24"/>
                <w:lang w:val="kk-KZ"/>
              </w:rPr>
              <w:t>» өз сөзіңізбен  дәйектеп  көріңіз.</w:t>
            </w:r>
            <w:r>
              <w:rPr>
                <w:rFonts w:ascii="Times New Roman" w:eastAsia="Times New Roman" w:hAnsi="Times New Roman" w:cs="Times New Roman"/>
                <w:sz w:val="24"/>
                <w:szCs w:val="24"/>
                <w:lang w:val="kk-KZ"/>
              </w:rPr>
              <w:t xml:space="preserve"> </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BA78FF" w:rsidRPr="004B4857" w:rsidTr="00037450">
        <w:tc>
          <w:tcPr>
            <w:tcW w:w="458"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eastAsia="en-US"/>
              </w:rPr>
            </w:pPr>
            <w:r w:rsidRPr="00161665">
              <w:rPr>
                <w:rFonts w:ascii="Times New Roman" w:hAnsi="Times New Roman" w:cs="Times New Roman"/>
                <w:sz w:val="24"/>
                <w:szCs w:val="24"/>
                <w:lang w:val="en-US" w:eastAsia="en-US"/>
              </w:rPr>
              <w:t>45</w:t>
            </w:r>
          </w:p>
        </w:tc>
        <w:tc>
          <w:tcPr>
            <w:tcW w:w="8073" w:type="dxa"/>
            <w:tcBorders>
              <w:top w:val="single" w:sz="4" w:space="0" w:color="auto"/>
              <w:left w:val="single" w:sz="4" w:space="0" w:color="auto"/>
              <w:bottom w:val="single" w:sz="4" w:space="0" w:color="auto"/>
              <w:right w:val="single" w:sz="4" w:space="0" w:color="auto"/>
            </w:tcBorders>
            <w:hideMark/>
          </w:tcPr>
          <w:p w:rsidR="00BA78FF" w:rsidRPr="00161665" w:rsidRDefault="00037450" w:rsidP="00161665">
            <w:pPr>
              <w:spacing w:line="240" w:lineRule="auto"/>
              <w:rPr>
                <w:rFonts w:ascii="Times New Roman" w:eastAsia="Times New Roman" w:hAnsi="Times New Roman" w:cs="Times New Roman"/>
                <w:b/>
                <w:bCs/>
                <w:sz w:val="24"/>
                <w:szCs w:val="24"/>
                <w:lang w:val="kk-KZ"/>
              </w:rPr>
            </w:pPr>
            <w:r w:rsidRPr="00161665">
              <w:rPr>
                <w:rFonts w:ascii="Times New Roman" w:hAnsi="Times New Roman" w:cs="Times New Roman"/>
                <w:bCs/>
                <w:sz w:val="24"/>
                <w:szCs w:val="24"/>
                <w:lang w:val="kk-KZ"/>
              </w:rPr>
              <w:t>А.Вовченко бойынша морфологиялық анализ негізіндегі ертегі құрастыру әдісінің   бір нұсқасының элементтерін қолдана отырып (</w:t>
            </w:r>
            <w:r w:rsidRPr="004B4857">
              <w:rPr>
                <w:rFonts w:ascii="Times New Roman" w:hAnsi="Times New Roman" w:cs="Times New Roman"/>
                <w:bCs/>
                <w:i/>
                <w:sz w:val="24"/>
                <w:szCs w:val="24"/>
                <w:lang w:val="kk-KZ"/>
              </w:rPr>
              <w:t>мысалы: В нұсқасы: Ақымақ Иван, қорқақ қарақшы, ашушаң кит , мықты ысқырық</w:t>
            </w:r>
            <w:r w:rsidRPr="00161665">
              <w:rPr>
                <w:rFonts w:ascii="Times New Roman" w:hAnsi="Times New Roman" w:cs="Times New Roman"/>
                <w:bCs/>
                <w:sz w:val="24"/>
                <w:szCs w:val="24"/>
                <w:lang w:val="kk-KZ"/>
              </w:rPr>
              <w:t xml:space="preserve">) педагогикалық </w:t>
            </w:r>
            <w:r w:rsidR="001165BB">
              <w:rPr>
                <w:rFonts w:ascii="Times New Roman" w:hAnsi="Times New Roman" w:cs="Times New Roman"/>
                <w:bCs/>
                <w:sz w:val="24"/>
                <w:szCs w:val="24"/>
                <w:lang w:val="kk-KZ"/>
              </w:rPr>
              <w:t xml:space="preserve">сторителлинг- </w:t>
            </w:r>
            <w:r w:rsidRPr="00161665">
              <w:rPr>
                <w:rFonts w:ascii="Times New Roman" w:hAnsi="Times New Roman" w:cs="Times New Roman"/>
                <w:bCs/>
                <w:sz w:val="24"/>
                <w:szCs w:val="24"/>
                <w:lang w:val="kk-KZ"/>
              </w:rPr>
              <w:t>ертегі құрастырыңыз</w:t>
            </w:r>
            <w:r>
              <w:rPr>
                <w:rFonts w:ascii="Times New Roman" w:hAnsi="Times New Roman" w:cs="Times New Roman"/>
                <w:bCs/>
                <w:sz w:val="24"/>
                <w:szCs w:val="24"/>
                <w:lang w:val="kk-KZ"/>
              </w:rPr>
              <w:t>.</w:t>
            </w:r>
          </w:p>
        </w:tc>
        <w:tc>
          <w:tcPr>
            <w:tcW w:w="814" w:type="dxa"/>
            <w:tcBorders>
              <w:top w:val="single" w:sz="4" w:space="0" w:color="auto"/>
              <w:left w:val="single" w:sz="4" w:space="0" w:color="auto"/>
              <w:bottom w:val="single" w:sz="4" w:space="0" w:color="auto"/>
              <w:right w:val="single" w:sz="4" w:space="0" w:color="auto"/>
            </w:tcBorders>
            <w:hideMark/>
          </w:tcPr>
          <w:p w:rsidR="00BA78FF" w:rsidRPr="00161665" w:rsidRDefault="00BA78FF"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r w:rsidRPr="00161665">
              <w:rPr>
                <w:rFonts w:ascii="Times New Roman" w:hAnsi="Times New Roman" w:cs="Times New Roman"/>
                <w:sz w:val="24"/>
                <w:szCs w:val="24"/>
                <w:lang w:val="kk-KZ" w:eastAsia="en-US"/>
              </w:rPr>
              <w:t>3</w:t>
            </w:r>
          </w:p>
        </w:tc>
      </w:tr>
      <w:tr w:rsidR="00037450" w:rsidRPr="004B4857" w:rsidTr="00037450">
        <w:trPr>
          <w:trHeight w:val="2913"/>
        </w:trPr>
        <w:tc>
          <w:tcPr>
            <w:tcW w:w="9345" w:type="dxa"/>
            <w:gridSpan w:val="3"/>
            <w:tcBorders>
              <w:top w:val="single" w:sz="4" w:space="0" w:color="auto"/>
              <w:left w:val="nil"/>
              <w:bottom w:val="nil"/>
              <w:right w:val="nil"/>
            </w:tcBorders>
            <w:hideMark/>
          </w:tcPr>
          <w:p w:rsidR="00037450" w:rsidRDefault="00037450"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
          <w:p w:rsidR="001165BB" w:rsidRDefault="001165BB"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
          <w:p w:rsidR="001165BB" w:rsidRDefault="001165BB"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
          <w:p w:rsidR="00037450" w:rsidRDefault="00037450"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3956"/>
            </w:tblGrid>
            <w:tr w:rsidR="001165BB" w:rsidRPr="001165BB" w:rsidTr="00A4525C">
              <w:tc>
                <w:tcPr>
                  <w:tcW w:w="5442" w:type="dxa"/>
                </w:tcPr>
                <w:p w:rsidR="001165BB" w:rsidRPr="00161665" w:rsidRDefault="001165BB" w:rsidP="001165BB">
                  <w:pPr>
                    <w:pStyle w:val="a7"/>
                    <w:rPr>
                      <w:rFonts w:ascii="Times New Roman" w:eastAsia="Calibri" w:hAnsi="Times New Roman" w:cs="Times New Roman"/>
                      <w:sz w:val="24"/>
                      <w:szCs w:val="24"/>
                      <w:lang w:val="kk-KZ"/>
                    </w:rPr>
                  </w:pPr>
                  <w:r w:rsidRPr="00161665">
                    <w:rPr>
                      <w:rFonts w:ascii="Times New Roman" w:eastAsia="Calibri" w:hAnsi="Times New Roman" w:cs="Times New Roman"/>
                      <w:sz w:val="24"/>
                      <w:szCs w:val="24"/>
                      <w:lang w:val="kk-KZ"/>
                    </w:rPr>
                    <w:t>Факультеттің әдістемелік бюро төрайымы</w:t>
                  </w:r>
                </w:p>
              </w:tc>
              <w:tc>
                <w:tcPr>
                  <w:tcW w:w="4129" w:type="dxa"/>
                </w:tcPr>
                <w:p w:rsidR="001165BB" w:rsidRPr="001165BB" w:rsidRDefault="001165BB" w:rsidP="001165BB">
                  <w:pPr>
                    <w:pStyle w:val="a7"/>
                    <w:rPr>
                      <w:rFonts w:ascii="Times New Roman" w:eastAsia="Calibri" w:hAnsi="Times New Roman" w:cs="Times New Roman"/>
                      <w:sz w:val="24"/>
                      <w:szCs w:val="24"/>
                      <w:lang w:val="kk-KZ"/>
                    </w:rPr>
                  </w:pPr>
                  <w:r w:rsidRPr="00161665">
                    <w:rPr>
                      <w:rFonts w:ascii="Times New Roman" w:eastAsia="Calibri" w:hAnsi="Times New Roman" w:cs="Times New Roman"/>
                      <w:sz w:val="24"/>
                      <w:szCs w:val="24"/>
                      <w:lang w:val="kk-KZ"/>
                    </w:rPr>
                    <w:t>____________ Кабакова М.П.</w:t>
                  </w:r>
                  <w:r w:rsidRPr="00161665">
                    <w:rPr>
                      <w:rFonts w:ascii="Times New Roman" w:eastAsia="Calibri" w:hAnsi="Times New Roman" w:cs="Times New Roman"/>
                      <w:sz w:val="24"/>
                      <w:szCs w:val="24"/>
                      <w:lang w:val="kk-KZ"/>
                    </w:rPr>
                    <w:tab/>
                  </w:r>
                </w:p>
              </w:tc>
            </w:tr>
            <w:tr w:rsidR="001165BB" w:rsidRPr="001165BB" w:rsidTr="00A4525C">
              <w:tc>
                <w:tcPr>
                  <w:tcW w:w="5442" w:type="dxa"/>
                </w:tcPr>
                <w:p w:rsidR="001165BB" w:rsidRPr="00161665" w:rsidRDefault="001165BB" w:rsidP="001165BB">
                  <w:pPr>
                    <w:pStyle w:val="a7"/>
                    <w:rPr>
                      <w:rFonts w:ascii="Times New Roman" w:hAnsi="Times New Roman" w:cs="Times New Roman"/>
                      <w:sz w:val="24"/>
                      <w:szCs w:val="24"/>
                      <w:lang w:val="kk-KZ"/>
                    </w:rPr>
                  </w:pPr>
                </w:p>
                <w:p w:rsidR="001165BB" w:rsidRPr="00161665" w:rsidRDefault="001165BB" w:rsidP="001165BB">
                  <w:pPr>
                    <w:pStyle w:val="a7"/>
                    <w:rPr>
                      <w:rFonts w:ascii="Times New Roman" w:eastAsia="Calibri" w:hAnsi="Times New Roman" w:cs="Times New Roman"/>
                      <w:sz w:val="24"/>
                      <w:szCs w:val="24"/>
                      <w:lang w:val="kk-KZ"/>
                    </w:rPr>
                  </w:pPr>
                  <w:r w:rsidRPr="00161665">
                    <w:rPr>
                      <w:rFonts w:ascii="Times New Roman" w:hAnsi="Times New Roman" w:cs="Times New Roman"/>
                      <w:sz w:val="24"/>
                      <w:szCs w:val="24"/>
                      <w:lang w:val="kk-KZ"/>
                    </w:rPr>
                    <w:t xml:space="preserve">Кафедра меңгерушісі          </w:t>
                  </w:r>
                </w:p>
              </w:tc>
              <w:tc>
                <w:tcPr>
                  <w:tcW w:w="4129" w:type="dxa"/>
                </w:tcPr>
                <w:p w:rsidR="001165BB" w:rsidRPr="00161665" w:rsidRDefault="001165BB" w:rsidP="001165BB">
                  <w:pPr>
                    <w:pStyle w:val="a7"/>
                    <w:rPr>
                      <w:rFonts w:ascii="Times New Roman" w:hAnsi="Times New Roman" w:cs="Times New Roman"/>
                      <w:sz w:val="24"/>
                      <w:szCs w:val="24"/>
                      <w:lang w:val="kk-KZ"/>
                    </w:rPr>
                  </w:pPr>
                </w:p>
                <w:p w:rsidR="001165BB" w:rsidRPr="001165BB" w:rsidRDefault="001165BB" w:rsidP="001165BB">
                  <w:pPr>
                    <w:pStyle w:val="a7"/>
                    <w:rPr>
                      <w:rFonts w:ascii="Times New Roman" w:eastAsia="Calibri" w:hAnsi="Times New Roman" w:cs="Times New Roman"/>
                      <w:sz w:val="24"/>
                      <w:szCs w:val="24"/>
                      <w:lang w:val="kk-KZ"/>
                    </w:rPr>
                  </w:pPr>
                  <w:r w:rsidRPr="00161665">
                    <w:rPr>
                      <w:rFonts w:ascii="Times New Roman" w:hAnsi="Times New Roman" w:cs="Times New Roman"/>
                      <w:sz w:val="24"/>
                      <w:szCs w:val="24"/>
                      <w:lang w:val="kk-KZ"/>
                    </w:rPr>
                    <w:t>____________ Әлқожаева Н.С.</w:t>
                  </w:r>
                </w:p>
              </w:tc>
            </w:tr>
            <w:tr w:rsidR="001165BB" w:rsidRPr="001165BB" w:rsidTr="00A4525C">
              <w:tc>
                <w:tcPr>
                  <w:tcW w:w="5442" w:type="dxa"/>
                </w:tcPr>
                <w:p w:rsidR="001165BB" w:rsidRPr="00161665" w:rsidRDefault="001165BB" w:rsidP="001165BB">
                  <w:pPr>
                    <w:pStyle w:val="a7"/>
                    <w:rPr>
                      <w:rFonts w:ascii="Times New Roman" w:hAnsi="Times New Roman" w:cs="Times New Roman"/>
                      <w:sz w:val="24"/>
                      <w:szCs w:val="24"/>
                      <w:lang w:val="kk-KZ"/>
                    </w:rPr>
                  </w:pPr>
                </w:p>
                <w:p w:rsidR="001165BB" w:rsidRPr="00161665" w:rsidRDefault="001165BB" w:rsidP="001165BB">
                  <w:pPr>
                    <w:pStyle w:val="a7"/>
                    <w:rPr>
                      <w:rFonts w:ascii="Times New Roman" w:hAnsi="Times New Roman" w:cs="Times New Roman"/>
                      <w:sz w:val="24"/>
                      <w:szCs w:val="24"/>
                      <w:lang w:val="kk-KZ"/>
                    </w:rPr>
                  </w:pPr>
                  <w:r w:rsidRPr="00161665">
                    <w:rPr>
                      <w:rFonts w:ascii="Times New Roman" w:hAnsi="Times New Roman" w:cs="Times New Roman"/>
                      <w:sz w:val="24"/>
                      <w:szCs w:val="24"/>
                      <w:lang w:val="kk-KZ"/>
                    </w:rPr>
                    <w:t>Дәріскер</w:t>
                  </w:r>
                </w:p>
              </w:tc>
              <w:tc>
                <w:tcPr>
                  <w:tcW w:w="4129" w:type="dxa"/>
                </w:tcPr>
                <w:p w:rsidR="001165BB" w:rsidRPr="00161665" w:rsidRDefault="001165BB" w:rsidP="001165BB">
                  <w:pPr>
                    <w:pStyle w:val="a7"/>
                    <w:rPr>
                      <w:rFonts w:ascii="Times New Roman" w:hAnsi="Times New Roman" w:cs="Times New Roman"/>
                      <w:sz w:val="24"/>
                      <w:szCs w:val="24"/>
                      <w:lang w:val="kk-KZ"/>
                    </w:rPr>
                  </w:pPr>
                </w:p>
                <w:p w:rsidR="001165BB" w:rsidRPr="00161665" w:rsidRDefault="001165BB" w:rsidP="001165BB">
                  <w:pPr>
                    <w:pStyle w:val="a7"/>
                    <w:rPr>
                      <w:rFonts w:ascii="Times New Roman" w:hAnsi="Times New Roman" w:cs="Times New Roman"/>
                      <w:sz w:val="24"/>
                      <w:szCs w:val="24"/>
                      <w:lang w:val="kk-KZ"/>
                    </w:rPr>
                  </w:pPr>
                  <w:r w:rsidRPr="00161665">
                    <w:rPr>
                      <w:rFonts w:ascii="Times New Roman" w:hAnsi="Times New Roman" w:cs="Times New Roman"/>
                      <w:sz w:val="24"/>
                      <w:szCs w:val="24"/>
                      <w:lang w:val="kk-KZ"/>
                    </w:rPr>
                    <w:t>____________ Әрінова Б.А.</w:t>
                  </w:r>
                </w:p>
              </w:tc>
            </w:tr>
          </w:tbl>
          <w:p w:rsidR="001165BB" w:rsidRPr="00161665" w:rsidRDefault="001165BB" w:rsidP="001165BB">
            <w:pPr>
              <w:pStyle w:val="a3"/>
              <w:spacing w:after="0"/>
              <w:ind w:left="360"/>
              <w:jc w:val="both"/>
              <w:rPr>
                <w:b/>
                <w:lang w:val="kk-KZ" w:eastAsia="en-US"/>
              </w:rPr>
            </w:pPr>
          </w:p>
          <w:p w:rsidR="001165BB" w:rsidRPr="00161665" w:rsidRDefault="001165BB" w:rsidP="001165BB">
            <w:pPr>
              <w:spacing w:line="240" w:lineRule="auto"/>
              <w:jc w:val="both"/>
              <w:rPr>
                <w:rFonts w:ascii="Times New Roman" w:hAnsi="Times New Roman" w:cs="Times New Roman"/>
                <w:sz w:val="24"/>
                <w:szCs w:val="24"/>
                <w:lang w:val="kk-KZ"/>
              </w:rPr>
            </w:pPr>
          </w:p>
          <w:p w:rsidR="001165BB" w:rsidRPr="00161665" w:rsidRDefault="001165BB" w:rsidP="001165BB">
            <w:pPr>
              <w:spacing w:line="240" w:lineRule="auto"/>
              <w:jc w:val="both"/>
              <w:rPr>
                <w:rFonts w:ascii="Times New Roman" w:hAnsi="Times New Roman" w:cs="Times New Roman"/>
                <w:sz w:val="24"/>
                <w:szCs w:val="24"/>
                <w:lang w:val="kk-KZ"/>
              </w:rPr>
            </w:pPr>
            <w:r w:rsidRPr="00161665">
              <w:rPr>
                <w:rFonts w:ascii="Times New Roman" w:hAnsi="Times New Roman" w:cs="Times New Roman"/>
                <w:sz w:val="24"/>
                <w:szCs w:val="24"/>
                <w:lang w:val="kk-KZ"/>
              </w:rPr>
              <w:t>Сарапшы</w:t>
            </w:r>
          </w:p>
          <w:p w:rsidR="001165BB" w:rsidRPr="00161665" w:rsidRDefault="001165BB" w:rsidP="001165BB">
            <w:pPr>
              <w:widowControl w:val="0"/>
              <w:spacing w:line="240" w:lineRule="auto"/>
              <w:ind w:left="360"/>
              <w:jc w:val="both"/>
              <w:rPr>
                <w:rFonts w:ascii="Times New Roman" w:hAnsi="Times New Roman" w:cs="Times New Roman"/>
                <w:sz w:val="24"/>
                <w:szCs w:val="24"/>
                <w:lang w:val="kk-KZ"/>
              </w:rPr>
            </w:pPr>
          </w:p>
          <w:p w:rsidR="001165BB" w:rsidRPr="00161665" w:rsidRDefault="001165BB" w:rsidP="001165BB">
            <w:pPr>
              <w:spacing w:line="240" w:lineRule="auto"/>
              <w:jc w:val="center"/>
              <w:rPr>
                <w:rFonts w:ascii="Times New Roman" w:eastAsia="Times New Roman" w:hAnsi="Times New Roman" w:cs="Times New Roman"/>
                <w:b/>
                <w:sz w:val="24"/>
                <w:szCs w:val="24"/>
                <w:lang w:val="kk-KZ"/>
              </w:rPr>
            </w:pPr>
            <w:r w:rsidRPr="00161665">
              <w:rPr>
                <w:rFonts w:ascii="Times New Roman" w:eastAsia="Times New Roman" w:hAnsi="Times New Roman" w:cs="Times New Roman"/>
                <w:b/>
                <w:sz w:val="24"/>
                <w:szCs w:val="24"/>
                <w:lang w:val="kk-KZ"/>
              </w:rPr>
              <w:t xml:space="preserve">Емтихан жұмыстары студенттердің  жауаптарының толықтылығына сәйкес </w:t>
            </w:r>
          </w:p>
          <w:p w:rsidR="001165BB" w:rsidRPr="00161665" w:rsidRDefault="001165BB" w:rsidP="001165BB">
            <w:pPr>
              <w:spacing w:line="240" w:lineRule="auto"/>
              <w:jc w:val="center"/>
              <w:rPr>
                <w:rFonts w:ascii="Times New Roman" w:eastAsia="Times New Roman" w:hAnsi="Times New Roman" w:cs="Times New Roman"/>
                <w:b/>
                <w:sz w:val="24"/>
                <w:szCs w:val="24"/>
              </w:rPr>
            </w:pPr>
            <w:r w:rsidRPr="00161665">
              <w:rPr>
                <w:rFonts w:ascii="Times New Roman" w:eastAsia="Times New Roman" w:hAnsi="Times New Roman" w:cs="Times New Roman"/>
                <w:b/>
                <w:sz w:val="24"/>
                <w:szCs w:val="24"/>
              </w:rPr>
              <w:t xml:space="preserve">100 </w:t>
            </w:r>
            <w:proofErr w:type="spellStart"/>
            <w:r w:rsidRPr="00161665">
              <w:rPr>
                <w:rFonts w:ascii="Times New Roman" w:eastAsia="Times New Roman" w:hAnsi="Times New Roman" w:cs="Times New Roman"/>
                <w:b/>
                <w:sz w:val="24"/>
                <w:szCs w:val="24"/>
              </w:rPr>
              <w:t>баллды</w:t>
            </w:r>
            <w:proofErr w:type="spellEnd"/>
            <w:r w:rsidRPr="00161665">
              <w:rPr>
                <w:rFonts w:ascii="Times New Roman" w:eastAsia="Times New Roman" w:hAnsi="Times New Roman" w:cs="Times New Roman"/>
                <w:b/>
                <w:sz w:val="24"/>
                <w:szCs w:val="24"/>
              </w:rPr>
              <w:t xml:space="preserve"> шкала </w:t>
            </w:r>
            <w:proofErr w:type="spellStart"/>
            <w:r w:rsidRPr="00161665">
              <w:rPr>
                <w:rFonts w:ascii="Times New Roman" w:eastAsia="Times New Roman" w:hAnsi="Times New Roman" w:cs="Times New Roman"/>
                <w:b/>
                <w:sz w:val="24"/>
                <w:szCs w:val="24"/>
              </w:rPr>
              <w:t>бойынша</w:t>
            </w:r>
            <w:proofErr w:type="spellEnd"/>
            <w:r w:rsidRPr="00161665">
              <w:rPr>
                <w:rFonts w:ascii="Times New Roman" w:eastAsia="Times New Roman" w:hAnsi="Times New Roman" w:cs="Times New Roman"/>
                <w:b/>
                <w:sz w:val="24"/>
                <w:szCs w:val="24"/>
              </w:rPr>
              <w:t xml:space="preserve"> </w:t>
            </w:r>
            <w:proofErr w:type="spellStart"/>
            <w:r w:rsidRPr="00161665">
              <w:rPr>
                <w:rFonts w:ascii="Times New Roman" w:eastAsia="Times New Roman" w:hAnsi="Times New Roman" w:cs="Times New Roman"/>
                <w:b/>
                <w:sz w:val="24"/>
                <w:szCs w:val="24"/>
              </w:rPr>
              <w:t>бағаланады</w:t>
            </w:r>
            <w:proofErr w:type="spellEnd"/>
            <w:r w:rsidRPr="00161665">
              <w:rPr>
                <w:rFonts w:ascii="Times New Roman" w:eastAsia="Times New Roman" w:hAnsi="Times New Roman" w:cs="Times New Roman"/>
                <w:b/>
                <w:sz w:val="24"/>
                <w:szCs w:val="24"/>
              </w:rPr>
              <w:t>.</w:t>
            </w:r>
          </w:p>
          <w:tbl>
            <w:tblPr>
              <w:tblW w:w="0" w:type="auto"/>
              <w:tblInd w:w="98" w:type="dxa"/>
              <w:tblCellMar>
                <w:left w:w="10" w:type="dxa"/>
                <w:right w:w="10" w:type="dxa"/>
              </w:tblCellMar>
              <w:tblLook w:val="04A0" w:firstRow="1" w:lastRow="0" w:firstColumn="1" w:lastColumn="0" w:noHBand="0" w:noVBand="1"/>
            </w:tblPr>
            <w:tblGrid>
              <w:gridCol w:w="2420"/>
              <w:gridCol w:w="1843"/>
              <w:gridCol w:w="1984"/>
              <w:gridCol w:w="1985"/>
            </w:tblGrid>
            <w:tr w:rsidR="001165BB" w:rsidRPr="00161665" w:rsidTr="00A4525C">
              <w:trPr>
                <w:trHeight w:val="596"/>
              </w:trPr>
              <w:tc>
                <w:tcPr>
                  <w:tcW w:w="24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Шкала, балл</w:t>
                  </w:r>
                </w:p>
              </w:tc>
              <w:tc>
                <w:tcPr>
                  <w:tcW w:w="1843"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eastAsia="Times New Roman" w:hAnsi="Times New Roman" w:cs="Times New Roman"/>
                      <w:sz w:val="24"/>
                      <w:szCs w:val="24"/>
                    </w:rPr>
                  </w:pPr>
                  <w:r w:rsidRPr="00161665">
                    <w:rPr>
                      <w:rFonts w:ascii="Times New Roman" w:eastAsia="Times New Roman" w:hAnsi="Times New Roman" w:cs="Times New Roman"/>
                      <w:sz w:val="24"/>
                      <w:szCs w:val="24"/>
                    </w:rPr>
                    <w:t xml:space="preserve">1-сұрақ </w:t>
                  </w:r>
                </w:p>
                <w:p w:rsidR="001165BB" w:rsidRPr="00161665" w:rsidRDefault="001165BB" w:rsidP="001165BB">
                  <w:pPr>
                    <w:spacing w:line="240" w:lineRule="auto"/>
                    <w:jc w:val="center"/>
                    <w:rPr>
                      <w:rFonts w:ascii="Times New Roman" w:hAnsi="Times New Roman" w:cs="Times New Roman"/>
                      <w:sz w:val="24"/>
                      <w:szCs w:val="24"/>
                    </w:rPr>
                  </w:pPr>
                  <w:proofErr w:type="spellStart"/>
                  <w:r w:rsidRPr="00161665">
                    <w:rPr>
                      <w:rFonts w:ascii="Times New Roman" w:eastAsia="Times New Roman" w:hAnsi="Times New Roman" w:cs="Times New Roman"/>
                      <w:sz w:val="24"/>
                      <w:szCs w:val="24"/>
                    </w:rPr>
                    <w:t>бағасы</w:t>
                  </w:r>
                  <w:proofErr w:type="spellEnd"/>
                </w:p>
              </w:tc>
              <w:tc>
                <w:tcPr>
                  <w:tcW w:w="1984"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eastAsia="Times New Roman" w:hAnsi="Times New Roman" w:cs="Times New Roman"/>
                      <w:sz w:val="24"/>
                      <w:szCs w:val="24"/>
                    </w:rPr>
                  </w:pPr>
                  <w:r w:rsidRPr="00161665">
                    <w:rPr>
                      <w:rFonts w:ascii="Times New Roman" w:eastAsia="Times New Roman" w:hAnsi="Times New Roman" w:cs="Times New Roman"/>
                      <w:sz w:val="24"/>
                      <w:szCs w:val="24"/>
                    </w:rPr>
                    <w:t xml:space="preserve">2-сұрақ </w:t>
                  </w:r>
                </w:p>
                <w:p w:rsidR="001165BB" w:rsidRPr="00161665" w:rsidRDefault="001165BB" w:rsidP="001165BB">
                  <w:pPr>
                    <w:spacing w:line="240" w:lineRule="auto"/>
                    <w:jc w:val="center"/>
                    <w:rPr>
                      <w:rFonts w:ascii="Times New Roman" w:hAnsi="Times New Roman" w:cs="Times New Roman"/>
                      <w:sz w:val="24"/>
                      <w:szCs w:val="24"/>
                    </w:rPr>
                  </w:pPr>
                  <w:proofErr w:type="spellStart"/>
                  <w:r w:rsidRPr="00161665">
                    <w:rPr>
                      <w:rFonts w:ascii="Times New Roman" w:eastAsia="Times New Roman" w:hAnsi="Times New Roman" w:cs="Times New Roman"/>
                      <w:sz w:val="24"/>
                      <w:szCs w:val="24"/>
                    </w:rPr>
                    <w:t>бағасы</w:t>
                  </w:r>
                  <w:proofErr w:type="spellEnd"/>
                </w:p>
              </w:tc>
              <w:tc>
                <w:tcPr>
                  <w:tcW w:w="1985"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eastAsia="Times New Roman" w:hAnsi="Times New Roman" w:cs="Times New Roman"/>
                      <w:sz w:val="24"/>
                      <w:szCs w:val="24"/>
                    </w:rPr>
                  </w:pPr>
                  <w:r w:rsidRPr="00161665">
                    <w:rPr>
                      <w:rFonts w:ascii="Times New Roman" w:eastAsia="Times New Roman" w:hAnsi="Times New Roman" w:cs="Times New Roman"/>
                      <w:sz w:val="24"/>
                      <w:szCs w:val="24"/>
                    </w:rPr>
                    <w:t xml:space="preserve">3-сұрақ </w:t>
                  </w:r>
                </w:p>
                <w:p w:rsidR="001165BB" w:rsidRPr="00161665" w:rsidRDefault="001165BB" w:rsidP="001165BB">
                  <w:pPr>
                    <w:spacing w:line="240" w:lineRule="auto"/>
                    <w:jc w:val="center"/>
                    <w:rPr>
                      <w:rFonts w:ascii="Times New Roman" w:hAnsi="Times New Roman" w:cs="Times New Roman"/>
                      <w:sz w:val="24"/>
                      <w:szCs w:val="24"/>
                    </w:rPr>
                  </w:pPr>
                  <w:proofErr w:type="spellStart"/>
                  <w:r w:rsidRPr="00161665">
                    <w:rPr>
                      <w:rFonts w:ascii="Times New Roman" w:eastAsia="Times New Roman" w:hAnsi="Times New Roman" w:cs="Times New Roman"/>
                      <w:sz w:val="24"/>
                      <w:szCs w:val="24"/>
                    </w:rPr>
                    <w:t>бағасы</w:t>
                  </w:r>
                  <w:proofErr w:type="spellEnd"/>
                </w:p>
              </w:tc>
            </w:tr>
            <w:tr w:rsidR="001165BB" w:rsidRPr="00161665" w:rsidTr="00A4525C">
              <w:trPr>
                <w:trHeight w:val="348"/>
              </w:trPr>
              <w:tc>
                <w:tcPr>
                  <w:tcW w:w="24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rPr>
                      <w:rFonts w:ascii="Times New Roman" w:eastAsia="Calibri" w:hAnsi="Times New Roman" w:cs="Times New Roman"/>
                      <w:sz w:val="24"/>
                      <w:szCs w:val="24"/>
                    </w:rPr>
                  </w:pPr>
                  <w:r w:rsidRPr="00161665">
                    <w:rPr>
                      <w:rFonts w:ascii="Times New Roman" w:eastAsia="Times New Roman" w:hAnsi="Times New Roman" w:cs="Times New Roman"/>
                      <w:sz w:val="24"/>
                      <w:szCs w:val="24"/>
                    </w:rPr>
                    <w:t xml:space="preserve">90-100 </w:t>
                  </w:r>
                  <w:proofErr w:type="spellStart"/>
                  <w:r w:rsidRPr="00161665">
                    <w:rPr>
                      <w:rFonts w:ascii="Times New Roman" w:eastAsia="Times New Roman" w:hAnsi="Times New Roman" w:cs="Times New Roman"/>
                      <w:sz w:val="24"/>
                      <w:szCs w:val="24"/>
                    </w:rPr>
                    <w:t>өте</w:t>
                  </w:r>
                  <w:proofErr w:type="spellEnd"/>
                  <w:r w:rsidRPr="00161665">
                    <w:rPr>
                      <w:rFonts w:ascii="Times New Roman" w:eastAsia="Times New Roman" w:hAnsi="Times New Roman" w:cs="Times New Roman"/>
                      <w:sz w:val="24"/>
                      <w:szCs w:val="24"/>
                    </w:rPr>
                    <w:t xml:space="preserve"> </w:t>
                  </w:r>
                  <w:proofErr w:type="spellStart"/>
                  <w:r w:rsidRPr="00161665">
                    <w:rPr>
                      <w:rFonts w:ascii="Times New Roman" w:eastAsia="Times New Roman" w:hAnsi="Times New Roman" w:cs="Times New Roman"/>
                      <w:sz w:val="24"/>
                      <w:szCs w:val="24"/>
                    </w:rPr>
                    <w:t>жақсы</w:t>
                  </w:r>
                  <w:proofErr w:type="spellEnd"/>
                </w:p>
              </w:tc>
              <w:tc>
                <w:tcPr>
                  <w:tcW w:w="1843"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26-30</w:t>
                  </w:r>
                </w:p>
              </w:tc>
              <w:tc>
                <w:tcPr>
                  <w:tcW w:w="1984"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32-35</w:t>
                  </w:r>
                </w:p>
              </w:tc>
              <w:tc>
                <w:tcPr>
                  <w:tcW w:w="1985"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32-35</w:t>
                  </w:r>
                </w:p>
              </w:tc>
            </w:tr>
            <w:tr w:rsidR="001165BB" w:rsidRPr="00161665" w:rsidTr="00A4525C">
              <w:trPr>
                <w:trHeight w:val="348"/>
              </w:trPr>
              <w:tc>
                <w:tcPr>
                  <w:tcW w:w="24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rPr>
                      <w:rFonts w:ascii="Times New Roman" w:hAnsi="Times New Roman" w:cs="Times New Roman"/>
                      <w:sz w:val="24"/>
                      <w:szCs w:val="24"/>
                    </w:rPr>
                  </w:pPr>
                  <w:r w:rsidRPr="00161665">
                    <w:rPr>
                      <w:rFonts w:ascii="Times New Roman" w:eastAsia="Times New Roman" w:hAnsi="Times New Roman" w:cs="Times New Roman"/>
                      <w:sz w:val="24"/>
                      <w:szCs w:val="24"/>
                    </w:rPr>
                    <w:t xml:space="preserve">70-89 </w:t>
                  </w:r>
                  <w:proofErr w:type="spellStart"/>
                  <w:r w:rsidRPr="00161665">
                    <w:rPr>
                      <w:rFonts w:ascii="Times New Roman" w:eastAsia="Times New Roman" w:hAnsi="Times New Roman" w:cs="Times New Roman"/>
                      <w:sz w:val="24"/>
                      <w:szCs w:val="24"/>
                    </w:rPr>
                    <w:t>жақсы</w:t>
                  </w:r>
                  <w:proofErr w:type="spellEnd"/>
                </w:p>
              </w:tc>
              <w:tc>
                <w:tcPr>
                  <w:tcW w:w="1843"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23-27</w:t>
                  </w:r>
                </w:p>
              </w:tc>
              <w:tc>
                <w:tcPr>
                  <w:tcW w:w="1984"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26-31</w:t>
                  </w:r>
                </w:p>
              </w:tc>
              <w:tc>
                <w:tcPr>
                  <w:tcW w:w="1985"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26-31</w:t>
                  </w:r>
                </w:p>
              </w:tc>
            </w:tr>
            <w:tr w:rsidR="001165BB" w:rsidRPr="00161665" w:rsidTr="00A4525C">
              <w:trPr>
                <w:trHeight w:val="348"/>
              </w:trPr>
              <w:tc>
                <w:tcPr>
                  <w:tcW w:w="24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rPr>
                      <w:rFonts w:ascii="Times New Roman" w:hAnsi="Times New Roman" w:cs="Times New Roman"/>
                      <w:sz w:val="24"/>
                      <w:szCs w:val="24"/>
                    </w:rPr>
                  </w:pPr>
                  <w:r w:rsidRPr="00161665">
                    <w:rPr>
                      <w:rFonts w:ascii="Times New Roman" w:eastAsia="Times New Roman" w:hAnsi="Times New Roman" w:cs="Times New Roman"/>
                      <w:sz w:val="24"/>
                      <w:szCs w:val="24"/>
                    </w:rPr>
                    <w:t xml:space="preserve">50-70 </w:t>
                  </w:r>
                  <w:r w:rsidRPr="00161665">
                    <w:rPr>
                      <w:rFonts w:ascii="Times New Roman" w:eastAsia="Times New Roman" w:hAnsi="Times New Roman" w:cs="Times New Roman"/>
                      <w:sz w:val="24"/>
                      <w:szCs w:val="24"/>
                      <w:lang w:val="kk-KZ"/>
                    </w:rPr>
                    <w:t xml:space="preserve"> </w:t>
                  </w:r>
                  <w:proofErr w:type="spellStart"/>
                  <w:r w:rsidRPr="00161665">
                    <w:rPr>
                      <w:rFonts w:ascii="Times New Roman" w:eastAsia="Times New Roman" w:hAnsi="Times New Roman" w:cs="Times New Roman"/>
                      <w:sz w:val="24"/>
                      <w:szCs w:val="24"/>
                    </w:rPr>
                    <w:t>қанағаттанарлық</w:t>
                  </w:r>
                  <w:proofErr w:type="spellEnd"/>
                </w:p>
              </w:tc>
              <w:tc>
                <w:tcPr>
                  <w:tcW w:w="1843"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14-22</w:t>
                  </w:r>
                </w:p>
              </w:tc>
              <w:tc>
                <w:tcPr>
                  <w:tcW w:w="1984"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18-26</w:t>
                  </w:r>
                </w:p>
              </w:tc>
              <w:tc>
                <w:tcPr>
                  <w:tcW w:w="1985"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18-26</w:t>
                  </w:r>
                </w:p>
              </w:tc>
            </w:tr>
            <w:tr w:rsidR="001165BB" w:rsidRPr="00161665" w:rsidTr="00A4525C">
              <w:trPr>
                <w:trHeight w:val="364"/>
              </w:trPr>
              <w:tc>
                <w:tcPr>
                  <w:tcW w:w="242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rPr>
                      <w:rFonts w:ascii="Times New Roman" w:hAnsi="Times New Roman" w:cs="Times New Roman"/>
                      <w:sz w:val="24"/>
                      <w:szCs w:val="24"/>
                    </w:rPr>
                  </w:pPr>
                  <w:r w:rsidRPr="00161665">
                    <w:rPr>
                      <w:rFonts w:ascii="Times New Roman" w:eastAsia="Times New Roman" w:hAnsi="Times New Roman" w:cs="Times New Roman"/>
                      <w:sz w:val="24"/>
                      <w:szCs w:val="24"/>
                    </w:rPr>
                    <w:t>0-49</w:t>
                  </w:r>
                  <w:r w:rsidRPr="00161665">
                    <w:rPr>
                      <w:rFonts w:ascii="Times New Roman" w:eastAsia="Times New Roman" w:hAnsi="Times New Roman" w:cs="Times New Roman"/>
                      <w:sz w:val="24"/>
                      <w:szCs w:val="24"/>
                      <w:lang w:val="kk-KZ"/>
                    </w:rPr>
                    <w:t xml:space="preserve"> </w:t>
                  </w:r>
                  <w:proofErr w:type="spellStart"/>
                  <w:r w:rsidRPr="00161665">
                    <w:rPr>
                      <w:rFonts w:ascii="Times New Roman" w:eastAsia="Times New Roman" w:hAnsi="Times New Roman" w:cs="Times New Roman"/>
                      <w:sz w:val="24"/>
                      <w:szCs w:val="24"/>
                    </w:rPr>
                    <w:t>қанағаттанарлықсыз</w:t>
                  </w:r>
                  <w:proofErr w:type="spellEnd"/>
                </w:p>
              </w:tc>
              <w:tc>
                <w:tcPr>
                  <w:tcW w:w="1843"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0-15</w:t>
                  </w:r>
                </w:p>
              </w:tc>
              <w:tc>
                <w:tcPr>
                  <w:tcW w:w="1984"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0-17</w:t>
                  </w:r>
                </w:p>
              </w:tc>
              <w:tc>
                <w:tcPr>
                  <w:tcW w:w="1985" w:type="dxa"/>
                  <w:tcBorders>
                    <w:top w:val="single" w:sz="2"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165BB" w:rsidRPr="00161665" w:rsidRDefault="001165BB" w:rsidP="001165BB">
                  <w:pPr>
                    <w:spacing w:line="240" w:lineRule="auto"/>
                    <w:jc w:val="center"/>
                    <w:rPr>
                      <w:rFonts w:ascii="Times New Roman" w:hAnsi="Times New Roman" w:cs="Times New Roman"/>
                      <w:sz w:val="24"/>
                      <w:szCs w:val="24"/>
                    </w:rPr>
                  </w:pPr>
                  <w:r w:rsidRPr="00161665">
                    <w:rPr>
                      <w:rFonts w:ascii="Times New Roman" w:eastAsia="Times New Roman" w:hAnsi="Times New Roman" w:cs="Times New Roman"/>
                      <w:sz w:val="24"/>
                      <w:szCs w:val="24"/>
                    </w:rPr>
                    <w:t>0-17</w:t>
                  </w:r>
                </w:p>
              </w:tc>
            </w:tr>
          </w:tbl>
          <w:p w:rsidR="001165BB" w:rsidRPr="00161665" w:rsidRDefault="001165BB" w:rsidP="00116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val="kk-KZ"/>
              </w:rPr>
            </w:pPr>
          </w:p>
          <w:p w:rsidR="00037450" w:rsidRPr="00161665" w:rsidRDefault="00037450" w:rsidP="0016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kk-KZ" w:eastAsia="en-US"/>
              </w:rPr>
            </w:pPr>
          </w:p>
        </w:tc>
      </w:tr>
    </w:tbl>
    <w:p w:rsidR="00BA78FF" w:rsidRPr="00161665" w:rsidRDefault="00BA78FF" w:rsidP="00161665">
      <w:pPr>
        <w:spacing w:after="0" w:line="240" w:lineRule="auto"/>
        <w:jc w:val="center"/>
        <w:rPr>
          <w:rFonts w:ascii="Times New Roman" w:hAnsi="Times New Roman" w:cs="Times New Roman"/>
          <w:sz w:val="24"/>
          <w:szCs w:val="24"/>
          <w:lang w:val="kk-KZ"/>
        </w:rPr>
      </w:pPr>
    </w:p>
    <w:p w:rsidR="00161665" w:rsidRDefault="00161665" w:rsidP="00037450">
      <w:pPr>
        <w:pStyle w:val="a3"/>
        <w:spacing w:after="0"/>
        <w:rPr>
          <w:lang w:val="kk-KZ" w:eastAsia="en-US"/>
        </w:rPr>
      </w:pPr>
    </w:p>
    <w:p w:rsidR="009C06A1" w:rsidRDefault="009C06A1" w:rsidP="00161665">
      <w:pPr>
        <w:pStyle w:val="a3"/>
        <w:spacing w:after="0"/>
        <w:jc w:val="center"/>
        <w:rPr>
          <w:lang w:val="kk-KZ" w:eastAsia="en-US"/>
        </w:rPr>
      </w:pPr>
    </w:p>
    <w:p w:rsidR="001907FD" w:rsidRPr="004B4857" w:rsidRDefault="001907FD" w:rsidP="00161665">
      <w:pPr>
        <w:spacing w:after="0" w:line="240" w:lineRule="auto"/>
        <w:jc w:val="both"/>
        <w:rPr>
          <w:rFonts w:ascii="Times New Roman" w:hAnsi="Times New Roman" w:cs="Times New Roman"/>
          <w:sz w:val="24"/>
          <w:szCs w:val="24"/>
          <w:lang w:val="en-US"/>
        </w:rPr>
      </w:pPr>
    </w:p>
    <w:sectPr w:rsidR="001907FD" w:rsidRPr="004B4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5D"/>
    <w:rsid w:val="00037450"/>
    <w:rsid w:val="00104737"/>
    <w:rsid w:val="001165BB"/>
    <w:rsid w:val="00125BF1"/>
    <w:rsid w:val="00161665"/>
    <w:rsid w:val="001907FD"/>
    <w:rsid w:val="00334EFD"/>
    <w:rsid w:val="00470E16"/>
    <w:rsid w:val="004B4857"/>
    <w:rsid w:val="004E157D"/>
    <w:rsid w:val="004E60C2"/>
    <w:rsid w:val="004E720C"/>
    <w:rsid w:val="00516D36"/>
    <w:rsid w:val="005623B9"/>
    <w:rsid w:val="00656DFA"/>
    <w:rsid w:val="00682F5D"/>
    <w:rsid w:val="00697977"/>
    <w:rsid w:val="006D5E07"/>
    <w:rsid w:val="00794B2C"/>
    <w:rsid w:val="0080225D"/>
    <w:rsid w:val="00826F60"/>
    <w:rsid w:val="009C06A1"/>
    <w:rsid w:val="00A41ED3"/>
    <w:rsid w:val="00BA78FF"/>
    <w:rsid w:val="00D974EA"/>
    <w:rsid w:val="00E9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E3D0"/>
  <w15:chartTrackingRefBased/>
  <w15:docId w15:val="{46972DB4-FD30-4230-BE20-C734A091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8F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BA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BA78FF"/>
    <w:rPr>
      <w:rFonts w:ascii="Courier New" w:eastAsia="Times New Roman" w:hAnsi="Courier New" w:cs="Courier New"/>
      <w:sz w:val="20"/>
      <w:szCs w:val="20"/>
      <w:lang w:eastAsia="ru-RU"/>
    </w:rPr>
  </w:style>
  <w:style w:type="paragraph" w:styleId="a3">
    <w:name w:val="Normal (Web)"/>
    <w:basedOn w:val="a"/>
    <w:uiPriority w:val="99"/>
    <w:unhideWhenUsed/>
    <w:rsid w:val="00BA78FF"/>
    <w:pPr>
      <w:spacing w:after="255" w:line="240" w:lineRule="auto"/>
    </w:pPr>
    <w:rPr>
      <w:rFonts w:ascii="Times New Roman" w:eastAsia="Times New Roman" w:hAnsi="Times New Roman" w:cs="Times New Roman"/>
      <w:sz w:val="24"/>
      <w:szCs w:val="24"/>
    </w:rPr>
  </w:style>
  <w:style w:type="paragraph" w:styleId="2">
    <w:name w:val="Body Text 2"/>
    <w:basedOn w:val="a"/>
    <w:link w:val="21"/>
    <w:uiPriority w:val="99"/>
    <w:semiHidden/>
    <w:unhideWhenUsed/>
    <w:rsid w:val="00BA78FF"/>
    <w:pPr>
      <w:spacing w:after="0" w:line="240" w:lineRule="auto"/>
      <w:jc w:val="center"/>
    </w:pPr>
    <w:rPr>
      <w:rFonts w:ascii="Times New Roman" w:eastAsia="Times New Roman" w:hAnsi="Times New Roman" w:cs="Times New Roman"/>
      <w:sz w:val="28"/>
      <w:szCs w:val="20"/>
      <w:lang w:eastAsia="ko-KR"/>
    </w:rPr>
  </w:style>
  <w:style w:type="character" w:customStyle="1" w:styleId="20">
    <w:name w:val="Основной текст 2 Знак"/>
    <w:basedOn w:val="a0"/>
    <w:uiPriority w:val="99"/>
    <w:semiHidden/>
    <w:rsid w:val="00BA78FF"/>
    <w:rPr>
      <w:rFonts w:eastAsiaTheme="minorEastAsia"/>
      <w:lang w:eastAsia="ru-RU"/>
    </w:rPr>
  </w:style>
  <w:style w:type="paragraph" w:styleId="3">
    <w:name w:val="Body Text Indent 3"/>
    <w:basedOn w:val="a"/>
    <w:link w:val="30"/>
    <w:uiPriority w:val="99"/>
    <w:unhideWhenUsed/>
    <w:rsid w:val="00BA78F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BA78FF"/>
    <w:rPr>
      <w:rFonts w:ascii="Times New Roman" w:eastAsia="Times New Roman" w:hAnsi="Times New Roman" w:cs="Times New Roman"/>
      <w:sz w:val="16"/>
      <w:szCs w:val="16"/>
      <w:lang w:eastAsia="ru-RU"/>
    </w:rPr>
  </w:style>
  <w:style w:type="paragraph" w:customStyle="1" w:styleId="Default">
    <w:name w:val="Default"/>
    <w:uiPriority w:val="99"/>
    <w:rsid w:val="00BA78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 Знак1"/>
    <w:basedOn w:val="a0"/>
    <w:link w:val="2"/>
    <w:uiPriority w:val="99"/>
    <w:semiHidden/>
    <w:locked/>
    <w:rsid w:val="00BA78FF"/>
    <w:rPr>
      <w:rFonts w:ascii="Times New Roman" w:eastAsia="Times New Roman" w:hAnsi="Times New Roman" w:cs="Times New Roman"/>
      <w:sz w:val="28"/>
      <w:szCs w:val="20"/>
      <w:lang w:eastAsia="ko-KR"/>
    </w:rPr>
  </w:style>
  <w:style w:type="table" w:styleId="a4">
    <w:name w:val="Table Grid"/>
    <w:basedOn w:val="a1"/>
    <w:uiPriority w:val="59"/>
    <w:rsid w:val="00BA78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BA78FF"/>
    <w:rPr>
      <w:b/>
      <w:bCs/>
    </w:rPr>
  </w:style>
  <w:style w:type="character" w:customStyle="1" w:styleId="a6">
    <w:name w:val="Без интервала Знак"/>
    <w:link w:val="a7"/>
    <w:uiPriority w:val="1"/>
    <w:locked/>
    <w:rsid w:val="001907FD"/>
  </w:style>
  <w:style w:type="paragraph" w:styleId="a7">
    <w:name w:val="No Spacing"/>
    <w:link w:val="a6"/>
    <w:uiPriority w:val="1"/>
    <w:qFormat/>
    <w:rsid w:val="001907FD"/>
    <w:pPr>
      <w:spacing w:after="0" w:line="240" w:lineRule="auto"/>
    </w:pPr>
  </w:style>
  <w:style w:type="character" w:styleId="a8">
    <w:name w:val="Hyperlink"/>
    <w:basedOn w:val="a0"/>
    <w:uiPriority w:val="99"/>
    <w:unhideWhenUsed/>
    <w:rsid w:val="00E953E3"/>
    <w:rPr>
      <w:color w:val="0563C1" w:themeColor="hyperlink"/>
      <w:u w:val="single"/>
    </w:rPr>
  </w:style>
  <w:style w:type="character" w:customStyle="1" w:styleId="shorttext">
    <w:name w:val="short_text"/>
    <w:basedOn w:val="a0"/>
    <w:rsid w:val="00697977"/>
  </w:style>
  <w:style w:type="paragraph" w:styleId="a9">
    <w:name w:val="List Paragraph"/>
    <w:aliases w:val="без абзаца,List Paragraph,маркированный"/>
    <w:basedOn w:val="a"/>
    <w:link w:val="aa"/>
    <w:uiPriority w:val="34"/>
    <w:qFormat/>
    <w:rsid w:val="00125BF1"/>
    <w:pPr>
      <w:ind w:left="720"/>
      <w:contextualSpacing/>
    </w:pPr>
    <w:rPr>
      <w:rFonts w:eastAsiaTheme="minorHAnsi"/>
      <w:lang w:eastAsia="en-US"/>
    </w:rPr>
  </w:style>
  <w:style w:type="character" w:customStyle="1" w:styleId="aa">
    <w:name w:val="Абзац списка Знак"/>
    <w:aliases w:val="без абзаца Знак,List Paragraph Знак,маркированный Знак"/>
    <w:link w:val="a9"/>
    <w:uiPriority w:val="34"/>
    <w:locked/>
    <w:rsid w:val="0012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904">
      <w:bodyDiv w:val="1"/>
      <w:marLeft w:val="0"/>
      <w:marRight w:val="0"/>
      <w:marTop w:val="0"/>
      <w:marBottom w:val="0"/>
      <w:divBdr>
        <w:top w:val="none" w:sz="0" w:space="0" w:color="auto"/>
        <w:left w:val="none" w:sz="0" w:space="0" w:color="auto"/>
        <w:bottom w:val="none" w:sz="0" w:space="0" w:color="auto"/>
        <w:right w:val="none" w:sz="0" w:space="0" w:color="auto"/>
      </w:divBdr>
    </w:div>
    <w:div w:id="206795708">
      <w:bodyDiv w:val="1"/>
      <w:marLeft w:val="0"/>
      <w:marRight w:val="0"/>
      <w:marTop w:val="0"/>
      <w:marBottom w:val="0"/>
      <w:divBdr>
        <w:top w:val="none" w:sz="0" w:space="0" w:color="auto"/>
        <w:left w:val="none" w:sz="0" w:space="0" w:color="auto"/>
        <w:bottom w:val="none" w:sz="0" w:space="0" w:color="auto"/>
        <w:right w:val="none" w:sz="0" w:space="0" w:color="auto"/>
      </w:divBdr>
    </w:div>
    <w:div w:id="344286005">
      <w:bodyDiv w:val="1"/>
      <w:marLeft w:val="0"/>
      <w:marRight w:val="0"/>
      <w:marTop w:val="0"/>
      <w:marBottom w:val="0"/>
      <w:divBdr>
        <w:top w:val="none" w:sz="0" w:space="0" w:color="auto"/>
        <w:left w:val="none" w:sz="0" w:space="0" w:color="auto"/>
        <w:bottom w:val="none" w:sz="0" w:space="0" w:color="auto"/>
        <w:right w:val="none" w:sz="0" w:space="0" w:color="auto"/>
      </w:divBdr>
    </w:div>
    <w:div w:id="982587049">
      <w:bodyDiv w:val="1"/>
      <w:marLeft w:val="0"/>
      <w:marRight w:val="0"/>
      <w:marTop w:val="0"/>
      <w:marBottom w:val="0"/>
      <w:divBdr>
        <w:top w:val="none" w:sz="0" w:space="0" w:color="auto"/>
        <w:left w:val="none" w:sz="0" w:space="0" w:color="auto"/>
        <w:bottom w:val="none" w:sz="0" w:space="0" w:color="auto"/>
        <w:right w:val="none" w:sz="0" w:space="0" w:color="auto"/>
      </w:divBdr>
    </w:div>
    <w:div w:id="1498643369">
      <w:bodyDiv w:val="1"/>
      <w:marLeft w:val="0"/>
      <w:marRight w:val="0"/>
      <w:marTop w:val="0"/>
      <w:marBottom w:val="0"/>
      <w:divBdr>
        <w:top w:val="none" w:sz="0" w:space="0" w:color="auto"/>
        <w:left w:val="none" w:sz="0" w:space="0" w:color="auto"/>
        <w:bottom w:val="none" w:sz="0" w:space="0" w:color="auto"/>
        <w:right w:val="none" w:sz="0" w:space="0" w:color="auto"/>
      </w:divBdr>
    </w:div>
    <w:div w:id="18647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2019-10-05T14:29:00Z</dcterms:created>
  <dcterms:modified xsi:type="dcterms:W3CDTF">2019-11-16T16:13:00Z</dcterms:modified>
</cp:coreProperties>
</file>